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E0965" w:rsidP="005B6DB4" w:rsidRDefault="00A91CE4" w14:paraId="175BC784" w14:textId="37EC4C1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4C7B6E" wp14:editId="229955BA">
            <wp:simplePos x="0" y="0"/>
            <wp:positionH relativeFrom="column">
              <wp:posOffset>5469890</wp:posOffset>
            </wp:positionH>
            <wp:positionV relativeFrom="paragraph">
              <wp:posOffset>-1406525</wp:posOffset>
            </wp:positionV>
            <wp:extent cx="1143635" cy="952500"/>
            <wp:effectExtent l="0" t="0" r="0" b="0"/>
            <wp:wrapNone/>
            <wp:docPr id="13" name="Picture 13" descr="Biotechnology and Biological Sciences Research Counc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otechnology and Biological Sciences Research Council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04C935" w:rsidR="00CE0965">
        <w:rPr/>
        <w:t xml:space="preserve">NC3Rs</w:t>
      </w:r>
      <w:r w:rsidRPr="0B04C935" w:rsidR="0109BF46">
        <w:rPr/>
        <w:t xml:space="preserve">/BBSRC</w:t>
      </w:r>
      <w:r w:rsidR="00747125">
        <w:rPr/>
        <w:t xml:space="preserve"> </w:t>
      </w:r>
      <w:r w:rsidRPr="0B04C935" w:rsidR="00CE0965">
        <w:rPr/>
        <w:t xml:space="preserve">Business Interaction Voucher </w:t>
      </w:r>
      <w:r w:rsidR="00747125">
        <w:rPr/>
        <w:t>a</w:t>
      </w:r>
      <w:r w:rsidRPr="0B04C935" w:rsidR="00CE0965">
        <w:rPr/>
        <w:t>pplication</w:t>
      </w:r>
      <w:r w:rsidR="00E21223">
        <w:rPr/>
        <w:t xml:space="preserve"> form</w:t>
      </w:r>
      <w:r w:rsidR="00747125">
        <w:rPr/>
        <w:t xml:space="preserve"> </w:t>
      </w:r>
      <w:r w:rsidRPr="00A91CE4" w:rsidR="00A91CE4">
        <w:rPr/>
        <w:t xml:space="preserve"> </w:t>
      </w:r>
    </w:p>
    <w:p w:rsidR="00B05954" w:rsidP="4E6BECAF" w:rsidRDefault="00665613" w14:paraId="02AC6998" w14:textId="49211AD5">
      <w:pPr>
        <w:rPr>
          <w:lang w:val="en-US"/>
        </w:rPr>
      </w:pPr>
      <w:r w:rsidRPr="4E6BECAF" w:rsidR="00665613">
        <w:rPr>
          <w:lang w:val="en-US"/>
        </w:rPr>
        <w:t>T</w:t>
      </w:r>
      <w:r w:rsidRPr="4E6BECAF" w:rsidR="00525E9F">
        <w:rPr>
          <w:lang w:val="en-US"/>
        </w:rPr>
        <w:t>he NC3Rs and BBSRC</w:t>
      </w:r>
      <w:r w:rsidRPr="4E6BECAF" w:rsidR="00665613">
        <w:rPr>
          <w:lang w:val="en-US"/>
        </w:rPr>
        <w:t xml:space="preserve"> are collaborating to </w:t>
      </w:r>
      <w:r w:rsidRPr="4E6BECAF" w:rsidR="00555676">
        <w:rPr>
          <w:lang w:val="en-US"/>
        </w:rPr>
        <w:t xml:space="preserve">offer </w:t>
      </w:r>
      <w:r w:rsidRPr="4E6BECAF" w:rsidR="00A30373">
        <w:rPr>
          <w:lang w:val="en-US"/>
        </w:rPr>
        <w:t>B</w:t>
      </w:r>
      <w:r w:rsidRPr="4E6BECAF" w:rsidR="0014790E">
        <w:rPr>
          <w:lang w:val="en-US"/>
        </w:rPr>
        <w:t>usiness Interaction Vouchers (BIV)</w:t>
      </w:r>
      <w:r w:rsidRPr="4E6BECAF" w:rsidR="00A30373">
        <w:rPr>
          <w:lang w:val="en-US"/>
        </w:rPr>
        <w:t xml:space="preserve"> that</w:t>
      </w:r>
      <w:r w:rsidRPr="4E6BECAF" w:rsidR="0014790E">
        <w:rPr>
          <w:lang w:val="en-US"/>
        </w:rPr>
        <w:t xml:space="preserve"> </w:t>
      </w:r>
      <w:r w:rsidR="0014790E">
        <w:rPr/>
        <w:t>are intended to develop and expand on working relationships relevant to the 3Rs between academic and industry/SME partners</w:t>
      </w:r>
      <w:r w:rsidR="00E9538E">
        <w:rPr/>
        <w:t xml:space="preserve">, </w:t>
      </w:r>
      <w:r w:rsidR="00E9538E">
        <w:rPr/>
        <w:t>specifically w</w:t>
      </w:r>
      <w:r w:rsidR="0014790E">
        <w:rPr/>
        <w:t xml:space="preserve">ithin the </w:t>
      </w:r>
      <w:hyperlink r:id="Re69b3f396d314045">
        <w:r w:rsidRPr="4E6BECAF" w:rsidR="0014790E">
          <w:rPr>
            <w:rStyle w:val="Hyperlink"/>
          </w:rPr>
          <w:t xml:space="preserve">NC3Rs </w:t>
        </w:r>
        <w:r w:rsidRPr="4E6BECAF" w:rsidR="00E9538E">
          <w:rPr>
            <w:rStyle w:val="Hyperlink"/>
          </w:rPr>
          <w:t>o</w:t>
        </w:r>
        <w:r w:rsidRPr="4E6BECAF" w:rsidR="0014790E">
          <w:rPr>
            <w:rStyle w:val="Hyperlink"/>
          </w:rPr>
          <w:t xml:space="preserve">ncology, </w:t>
        </w:r>
        <w:r w:rsidRPr="4E6BECAF" w:rsidR="00E9538E">
          <w:rPr>
            <w:rStyle w:val="Hyperlink"/>
          </w:rPr>
          <w:t>c</w:t>
        </w:r>
        <w:r w:rsidRPr="4E6BECAF" w:rsidR="0014790E">
          <w:rPr>
            <w:rStyle w:val="Hyperlink"/>
          </w:rPr>
          <w:t xml:space="preserve">ardiovascular and NAMs </w:t>
        </w:r>
        <w:r w:rsidRPr="4E6BECAF" w:rsidR="140A8694">
          <w:rPr>
            <w:rStyle w:val="Hyperlink"/>
          </w:rPr>
          <w:t>Ne</w:t>
        </w:r>
        <w:r w:rsidRPr="4E6BECAF" w:rsidR="0014790E">
          <w:rPr>
            <w:rStyle w:val="Hyperlink"/>
          </w:rPr>
          <w:t>tworks</w:t>
        </w:r>
      </w:hyperlink>
      <w:r w:rsidR="005716BF">
        <w:rPr/>
        <w:t xml:space="preserve">. </w:t>
      </w:r>
      <w:r w:rsidRPr="4E6BECAF" w:rsidR="0055326E">
        <w:rPr>
          <w:lang w:val="en-US"/>
        </w:rPr>
        <w:t xml:space="preserve">The focus </w:t>
      </w:r>
      <w:r w:rsidRPr="4E6BECAF" w:rsidR="0014790E">
        <w:rPr>
          <w:lang w:val="en-US"/>
        </w:rPr>
        <w:t xml:space="preserve">is </w:t>
      </w:r>
      <w:r w:rsidRPr="4E6BECAF" w:rsidR="0055326E">
        <w:rPr>
          <w:lang w:val="en-US"/>
        </w:rPr>
        <w:t>on enhancing the biological relevance of models by improving their physiological accuracy and predictive validity for real-world applications.</w:t>
      </w:r>
    </w:p>
    <w:p w:rsidR="000331B6" w:rsidP="0D2D3FB3" w:rsidRDefault="003B7BF1" w14:paraId="0235C6D5" w14:textId="7A84B61F" w14:noSpellErr="1">
      <w:pPr>
        <w:rPr>
          <w:lang w:val="en-US"/>
        </w:rPr>
      </w:pPr>
      <w:r w:rsidRPr="4E6BECAF" w:rsidR="003B7BF1">
        <w:rPr>
          <w:lang w:val="en-US"/>
        </w:rPr>
        <w:t>To be eligible for funding, p</w:t>
      </w:r>
      <w:r w:rsidRPr="4E6BECAF" w:rsidR="000331B6">
        <w:rPr>
          <w:lang w:val="en-US"/>
        </w:rPr>
        <w:t xml:space="preserve">roposals must fall within the </w:t>
      </w:r>
      <w:hyperlink r:id="R2ca23a66347b4529">
        <w:r w:rsidRPr="4E6BECAF" w:rsidR="000331B6">
          <w:rPr>
            <w:rStyle w:val="Hyperlink"/>
            <w:lang w:val="en-US"/>
          </w:rPr>
          <w:t>BBSRC’s remit</w:t>
        </w:r>
      </w:hyperlink>
      <w:r w:rsidRPr="4E6BECAF" w:rsidR="00BF2F1A">
        <w:rPr>
          <w:lang w:val="en-US"/>
        </w:rPr>
        <w:t>. While</w:t>
      </w:r>
      <w:r w:rsidRPr="4E6BECAF" w:rsidR="004D2921">
        <w:rPr>
          <w:lang w:val="en-US"/>
        </w:rPr>
        <w:t xml:space="preserve"> the focus </w:t>
      </w:r>
      <w:r w:rsidRPr="4E6BECAF" w:rsidR="00BF2F1A">
        <w:rPr>
          <w:lang w:val="en-US"/>
        </w:rPr>
        <w:t xml:space="preserve">areas </w:t>
      </w:r>
      <w:r w:rsidRPr="4E6BECAF" w:rsidR="004D2921">
        <w:rPr>
          <w:lang w:val="en-US"/>
        </w:rPr>
        <w:t xml:space="preserve">of </w:t>
      </w:r>
      <w:r w:rsidRPr="4E6BECAF" w:rsidR="00E60CAE">
        <w:rPr>
          <w:lang w:val="en-US"/>
        </w:rPr>
        <w:t xml:space="preserve">the NC3Rs networks </w:t>
      </w:r>
      <w:r w:rsidRPr="4E6BECAF" w:rsidR="00BF2F1A">
        <w:rPr>
          <w:lang w:val="en-US"/>
        </w:rPr>
        <w:t>may</w:t>
      </w:r>
      <w:r w:rsidRPr="4E6BECAF" w:rsidR="00E60CAE">
        <w:rPr>
          <w:lang w:val="en-US"/>
        </w:rPr>
        <w:t xml:space="preserve"> not traditionally </w:t>
      </w:r>
      <w:r w:rsidRPr="4E6BECAF" w:rsidR="00BF2F1A">
        <w:rPr>
          <w:lang w:val="en-US"/>
        </w:rPr>
        <w:t xml:space="preserve">fall </w:t>
      </w:r>
      <w:r w:rsidRPr="4E6BECAF" w:rsidR="00E60CAE">
        <w:rPr>
          <w:lang w:val="en-US"/>
        </w:rPr>
        <w:t>within th</w:t>
      </w:r>
      <w:r w:rsidRPr="4E6BECAF" w:rsidR="00BF2F1A">
        <w:rPr>
          <w:lang w:val="en-US"/>
        </w:rPr>
        <w:t xml:space="preserve">is </w:t>
      </w:r>
      <w:r w:rsidRPr="4E6BECAF" w:rsidR="00E60CAE">
        <w:rPr>
          <w:lang w:val="en-US"/>
        </w:rPr>
        <w:t>remit</w:t>
      </w:r>
      <w:r w:rsidRPr="4E6BECAF" w:rsidR="00BF2F1A">
        <w:rPr>
          <w:lang w:val="en-US"/>
        </w:rPr>
        <w:t>,</w:t>
      </w:r>
      <w:r w:rsidRPr="4E6BECAF" w:rsidR="00E60CAE">
        <w:rPr>
          <w:lang w:val="en-US"/>
        </w:rPr>
        <w:t xml:space="preserve"> </w:t>
      </w:r>
      <w:r w:rsidRPr="4E6BECAF" w:rsidR="003D59D0">
        <w:rPr>
          <w:lang w:val="en-US"/>
        </w:rPr>
        <w:t xml:space="preserve">BIV </w:t>
      </w:r>
      <w:r w:rsidRPr="4E6BECAF" w:rsidR="00E60CAE">
        <w:rPr>
          <w:lang w:val="en-US"/>
        </w:rPr>
        <w:t>a</w:t>
      </w:r>
      <w:r w:rsidRPr="4E6BECAF" w:rsidR="00846584">
        <w:rPr>
          <w:lang w:val="en-US"/>
        </w:rPr>
        <w:t xml:space="preserve">pplications </w:t>
      </w:r>
      <w:r w:rsidRPr="4E6BECAF" w:rsidR="008029C1">
        <w:rPr>
          <w:lang w:val="en-US"/>
        </w:rPr>
        <w:t>should</w:t>
      </w:r>
      <w:r w:rsidRPr="4E6BECAF" w:rsidR="000331B6">
        <w:rPr>
          <w:lang w:val="en-US"/>
        </w:rPr>
        <w:t xml:space="preserve"> </w:t>
      </w:r>
      <w:r w:rsidRPr="4E6BECAF" w:rsidR="00E52FB0">
        <w:rPr>
          <w:lang w:val="en-US"/>
        </w:rPr>
        <w:t xml:space="preserve">be </w:t>
      </w:r>
      <w:r w:rsidRPr="4E6BECAF" w:rsidR="00BF2F1A">
        <w:rPr>
          <w:lang w:val="en-US"/>
        </w:rPr>
        <w:t>centered</w:t>
      </w:r>
      <w:r w:rsidRPr="4E6BECAF" w:rsidR="00E52FB0">
        <w:rPr>
          <w:lang w:val="en-US"/>
        </w:rPr>
        <w:t xml:space="preserve"> on the </w:t>
      </w:r>
      <w:r w:rsidRPr="4E6BECAF" w:rsidR="008029C1">
        <w:rPr>
          <w:lang w:val="en-US"/>
        </w:rPr>
        <w:t xml:space="preserve">tools and technologies underpinning </w:t>
      </w:r>
      <w:r w:rsidRPr="4E6BECAF" w:rsidR="00846584">
        <w:rPr>
          <w:lang w:val="en-US"/>
        </w:rPr>
        <w:t>biological research that have</w:t>
      </w:r>
      <w:r w:rsidRPr="4E6BECAF" w:rsidR="000331B6">
        <w:rPr>
          <w:lang w:val="en-US"/>
        </w:rPr>
        <w:t xml:space="preserve"> the realistic possibility of replacing</w:t>
      </w:r>
      <w:r w:rsidRPr="4E6BECAF" w:rsidR="00317BAF">
        <w:rPr>
          <w:lang w:val="en-US"/>
        </w:rPr>
        <w:t xml:space="preserve">, </w:t>
      </w:r>
      <w:r w:rsidRPr="4E6BECAF" w:rsidR="00317BAF">
        <w:rPr>
          <w:lang w:val="en-US"/>
        </w:rPr>
        <w:t>reducing</w:t>
      </w:r>
      <w:r w:rsidRPr="4E6BECAF" w:rsidR="00317BAF">
        <w:rPr>
          <w:lang w:val="en-US"/>
        </w:rPr>
        <w:t xml:space="preserve"> or </w:t>
      </w:r>
      <w:r w:rsidRPr="4E6BECAF" w:rsidR="00C310C6">
        <w:rPr>
          <w:lang w:val="en-US"/>
        </w:rPr>
        <w:t>refining</w:t>
      </w:r>
      <w:r w:rsidRPr="4E6BECAF" w:rsidR="000331B6">
        <w:rPr>
          <w:lang w:val="en-US"/>
        </w:rPr>
        <w:t xml:space="preserve"> the use of specific </w:t>
      </w:r>
      <w:r w:rsidRPr="4E6BECAF" w:rsidR="000331B6">
        <w:rPr>
          <w:i w:val="1"/>
          <w:iCs w:val="1"/>
          <w:lang w:val="en-US"/>
        </w:rPr>
        <w:t>in vivo</w:t>
      </w:r>
      <w:r w:rsidRPr="4E6BECAF" w:rsidR="000331B6">
        <w:rPr>
          <w:lang w:val="en-US"/>
        </w:rPr>
        <w:t xml:space="preserve"> models or animal studies in line with the </w:t>
      </w:r>
      <w:hyperlink r:id="R51990745812c448e">
        <w:r w:rsidRPr="4E6BECAF" w:rsidR="000331B6">
          <w:rPr>
            <w:rStyle w:val="Hyperlink"/>
            <w:lang w:val="en-US"/>
          </w:rPr>
          <w:t>NC3Rs mission</w:t>
        </w:r>
      </w:hyperlink>
      <w:r w:rsidRPr="4E6BECAF" w:rsidR="000331B6">
        <w:rPr>
          <w:lang w:val="en-US"/>
        </w:rPr>
        <w:t>.</w:t>
      </w:r>
    </w:p>
    <w:p w:rsidRPr="0014790E" w:rsidR="00787310" w:rsidP="00787310" w:rsidRDefault="00787310" w14:paraId="70EB78D6" w14:textId="6ECB5EA9">
      <w:pPr>
        <w:pStyle w:val="Heading2"/>
      </w:pPr>
      <w:r>
        <w:t>Section 1 – Applica</w:t>
      </w:r>
      <w:r w:rsidR="003B2579">
        <w:t>nt information</w:t>
      </w:r>
    </w:p>
    <w:tbl>
      <w:tblPr>
        <w:tblStyle w:val="TableGrid1"/>
        <w:tblW w:w="10190" w:type="dxa"/>
        <w:tblLook w:val="04A0" w:firstRow="1" w:lastRow="0" w:firstColumn="1" w:lastColumn="0" w:noHBand="0" w:noVBand="1"/>
      </w:tblPr>
      <w:tblGrid>
        <w:gridCol w:w="3394"/>
        <w:gridCol w:w="6796"/>
      </w:tblGrid>
      <w:tr w:rsidRPr="00661B1A" w:rsidR="003D2C4D" w:rsidTr="00BA0ED2" w14:paraId="5BB2E9C9" w14:textId="4FAEA9DC">
        <w:trPr>
          <w:trHeight w:val="244"/>
        </w:trPr>
        <w:tc>
          <w:tcPr>
            <w:tcW w:w="3394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8665A8" w:rsidR="003D2C4D" w:rsidP="00254DA8" w:rsidRDefault="003D2C4D" w14:paraId="3701D0C5" w14:textId="4B1CB294">
            <w:pPr>
              <w:rPr>
                <w:b/>
                <w:bCs/>
                <w:szCs w:val="21"/>
                <w:lang w:val="en-US"/>
              </w:rPr>
            </w:pPr>
            <w:r w:rsidRPr="008665A8">
              <w:rPr>
                <w:rFonts w:eastAsia="SimSun"/>
                <w:b/>
                <w:bCs/>
                <w:szCs w:val="21"/>
                <w:lang w:val="en-US" w:eastAsia="zh-CN"/>
              </w:rPr>
              <w:t>Proposal title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1A" w:rsidR="003D2C4D" w:rsidP="00254DA8" w:rsidRDefault="003D2C4D" w14:paraId="7AB74871" w14:textId="77777777">
            <w:pPr>
              <w:rPr>
                <w:rFonts w:eastAsia="SimSun"/>
                <w:szCs w:val="21"/>
                <w:lang w:val="en-US" w:eastAsia="zh-CN"/>
              </w:rPr>
            </w:pPr>
          </w:p>
        </w:tc>
      </w:tr>
      <w:tr w:rsidRPr="00661B1A" w:rsidR="003D2C4D" w:rsidTr="00BA0ED2" w14:paraId="480947BB" w14:textId="2FA25501">
        <w:trPr>
          <w:trHeight w:val="244"/>
        </w:trPr>
        <w:tc>
          <w:tcPr>
            <w:tcW w:w="3394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6B1094" w:rsidR="006B1094" w:rsidP="00254DA8" w:rsidRDefault="008665A8" w14:paraId="79BFA426" w14:textId="39E97D17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 w:rsidRPr="008665A8">
              <w:rPr>
                <w:rFonts w:eastAsia="SimSun"/>
                <w:b/>
                <w:bCs/>
                <w:szCs w:val="21"/>
                <w:lang w:val="en-US" w:eastAsia="zh-CN"/>
              </w:rPr>
              <w:t>Lead a</w:t>
            </w:r>
            <w:r w:rsidRPr="008665A8" w:rsidR="003D2C4D">
              <w:rPr>
                <w:rFonts w:eastAsia="SimSun"/>
                <w:b/>
                <w:bCs/>
                <w:szCs w:val="21"/>
                <w:lang w:val="en-US" w:eastAsia="zh-CN"/>
              </w:rPr>
              <w:t>pplicant name</w:t>
            </w:r>
            <w:r w:rsidR="006A42AE">
              <w:rPr>
                <w:rFonts w:eastAsia="SimSun"/>
                <w:b/>
                <w:bCs/>
                <w:szCs w:val="21"/>
                <w:lang w:val="en-US" w:eastAsia="zh-CN"/>
              </w:rPr>
              <w:t>*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1A" w:rsidR="003D2C4D" w:rsidP="00254DA8" w:rsidRDefault="003D2C4D" w14:paraId="01A3D7C4" w14:textId="77777777">
            <w:pPr>
              <w:rPr>
                <w:szCs w:val="21"/>
                <w:lang w:val="en-US"/>
              </w:rPr>
            </w:pPr>
          </w:p>
        </w:tc>
      </w:tr>
      <w:tr w:rsidRPr="00661B1A" w:rsidR="003D2C4D" w:rsidTr="00BA0ED2" w14:paraId="711B3215" w14:textId="549DD390">
        <w:trPr>
          <w:trHeight w:val="310"/>
        </w:trPr>
        <w:tc>
          <w:tcPr>
            <w:tcW w:w="33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665A8" w:rsidR="003D2C4D" w:rsidP="003D2C4D" w:rsidRDefault="008B36D6" w14:paraId="6BA341AB" w14:textId="3F5860AA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 w:rsidRPr="008665A8">
              <w:rPr>
                <w:rFonts w:eastAsia="SimSun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1A" w:rsidR="003D2C4D" w:rsidP="00254DA8" w:rsidRDefault="003D2C4D" w14:paraId="45CA23D6" w14:textId="77777777">
            <w:pPr>
              <w:rPr>
                <w:rFonts w:eastAsia="SimSun"/>
                <w:szCs w:val="21"/>
                <w:lang w:val="en-US" w:eastAsia="zh-CN"/>
              </w:rPr>
            </w:pPr>
          </w:p>
        </w:tc>
      </w:tr>
      <w:tr w:rsidRPr="00661B1A" w:rsidR="003D2C4D" w:rsidTr="00BA0ED2" w14:paraId="032BCE64" w14:textId="5D38852D">
        <w:trPr>
          <w:trHeight w:val="244"/>
        </w:trPr>
        <w:tc>
          <w:tcPr>
            <w:tcW w:w="3394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8665A8" w:rsidR="003D2C4D" w:rsidP="00254DA8" w:rsidRDefault="008B36D6" w14:paraId="3B5D3E4C" w14:textId="2B6A52D3">
            <w:pPr>
              <w:rPr>
                <w:b/>
                <w:bCs/>
                <w:szCs w:val="21"/>
                <w:lang w:val="en-US"/>
              </w:rPr>
            </w:pPr>
            <w:r w:rsidRPr="008665A8">
              <w:rPr>
                <w:b/>
                <w:bCs/>
                <w:szCs w:val="21"/>
                <w:lang w:val="en-US"/>
              </w:rPr>
              <w:t>Organisation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1A" w:rsidR="003D2C4D" w:rsidP="00254DA8" w:rsidRDefault="003D2C4D" w14:paraId="5C5A08BB" w14:textId="77777777">
            <w:pPr>
              <w:rPr>
                <w:rFonts w:eastAsia="SimSun"/>
                <w:szCs w:val="21"/>
                <w:lang w:val="en-US" w:eastAsia="zh-CN"/>
              </w:rPr>
            </w:pPr>
          </w:p>
        </w:tc>
      </w:tr>
      <w:tr w:rsidRPr="00661B1A" w:rsidR="00CB1C7B" w:rsidTr="00BA0ED2" w14:paraId="0A39ACA8" w14:textId="77777777">
        <w:trPr>
          <w:trHeight w:val="244"/>
        </w:trPr>
        <w:tc>
          <w:tcPr>
            <w:tcW w:w="3394" w:type="dxa"/>
          </w:tcPr>
          <w:p w:rsidRPr="006B1094" w:rsidR="00CB1C7B" w:rsidP="00CB1C7B" w:rsidRDefault="006837A2" w14:paraId="1B64CCC5" w14:textId="75A7C10D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>
              <w:rPr>
                <w:rFonts w:eastAsia="SimSun"/>
                <w:b/>
                <w:bCs/>
                <w:szCs w:val="21"/>
                <w:lang w:val="en-US" w:eastAsia="zh-CN"/>
              </w:rPr>
              <w:t>I</w:t>
            </w:r>
            <w:r w:rsidR="00527A03">
              <w:rPr>
                <w:rFonts w:eastAsia="SimSun"/>
                <w:b/>
                <w:bCs/>
                <w:szCs w:val="21"/>
                <w:lang w:val="en-US" w:eastAsia="zh-CN"/>
              </w:rPr>
              <w:t>ndustry</w:t>
            </w:r>
            <w:r>
              <w:rPr>
                <w:rFonts w:eastAsia="SimSun"/>
                <w:b/>
                <w:bCs/>
                <w:szCs w:val="21"/>
                <w:lang w:val="en-US" w:eastAsia="zh-CN"/>
              </w:rPr>
              <w:t>/SME</w:t>
            </w:r>
            <w:r w:rsidR="00527A03">
              <w:rPr>
                <w:rFonts w:eastAsia="SimSun"/>
                <w:b/>
                <w:bCs/>
                <w:szCs w:val="21"/>
                <w:lang w:val="en-US" w:eastAsia="zh-CN"/>
              </w:rPr>
              <w:t xml:space="preserve"> p</w:t>
            </w:r>
            <w:r w:rsidRPr="006B1094" w:rsidR="00CB1C7B">
              <w:rPr>
                <w:rFonts w:eastAsia="SimSun"/>
                <w:b/>
                <w:bCs/>
                <w:szCs w:val="21"/>
                <w:lang w:val="en-US" w:eastAsia="zh-CN"/>
              </w:rPr>
              <w:t>artner contact details</w:t>
            </w:r>
            <w:r w:rsidR="002743AA">
              <w:rPr>
                <w:rFonts w:eastAsia="SimSun"/>
                <w:b/>
                <w:bCs/>
                <w:szCs w:val="21"/>
                <w:lang w:val="en-US" w:eastAsia="zh-CN"/>
              </w:rPr>
              <w:t>*</w:t>
            </w:r>
            <w:r w:rsidRPr="006B1094" w:rsidR="00CB1C7B">
              <w:rPr>
                <w:rFonts w:eastAsia="SimSun"/>
                <w:b/>
                <w:bCs/>
                <w:szCs w:val="21"/>
                <w:lang w:val="en-US" w:eastAsia="zh-CN"/>
              </w:rPr>
              <w:t xml:space="preserve"> </w:t>
            </w:r>
          </w:p>
          <w:p w:rsidRPr="002743AA" w:rsidR="00CB1C7B" w:rsidP="00CB1C7B" w:rsidRDefault="002743AA" w14:paraId="1BBE3F2B" w14:textId="69C052A2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>
              <w:rPr>
                <w:rFonts w:eastAsia="SimSun"/>
                <w:szCs w:val="21"/>
                <w:lang w:val="en-US" w:eastAsia="zh-CN"/>
              </w:rPr>
              <w:t>(</w:t>
            </w:r>
            <w:r w:rsidRPr="002743AA" w:rsidR="00CB1C7B">
              <w:rPr>
                <w:rFonts w:eastAsia="SimSun"/>
                <w:szCs w:val="21"/>
                <w:lang w:val="en-US" w:eastAsia="zh-CN"/>
              </w:rPr>
              <w:t>Please include full name, affiliation and email address</w:t>
            </w:r>
            <w:r>
              <w:rPr>
                <w:rFonts w:eastAsia="SimSun"/>
                <w:szCs w:val="21"/>
                <w:lang w:val="en-US" w:eastAsia="zh-CN"/>
              </w:rPr>
              <w:t>)</w:t>
            </w:r>
            <w:r w:rsidRPr="002743AA" w:rsidR="00CB1C7B">
              <w:rPr>
                <w:rFonts w:eastAsia="SimSu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796" w:type="dxa"/>
          </w:tcPr>
          <w:p w:rsidRPr="00661B1A" w:rsidR="00CB1C7B" w:rsidP="00CB1C7B" w:rsidRDefault="00CB1C7B" w14:paraId="6C8A21A5" w14:textId="77777777">
            <w:pPr>
              <w:rPr>
                <w:rFonts w:eastAsia="SimSun"/>
                <w:szCs w:val="21"/>
                <w:lang w:eastAsia="zh-CN"/>
              </w:rPr>
            </w:pPr>
          </w:p>
        </w:tc>
      </w:tr>
    </w:tbl>
    <w:p w:rsidR="00B6239F" w:rsidP="00B6239F" w:rsidRDefault="00B6239F" w14:paraId="3CC00E35" w14:textId="74763F48">
      <w:r>
        <w:t>*</w:t>
      </w:r>
      <w:r w:rsidR="00DB0B21">
        <w:t>Each application must include an academic and industry</w:t>
      </w:r>
      <w:r w:rsidR="006837A2">
        <w:t>/SME</w:t>
      </w:r>
      <w:r w:rsidR="00DB0B21">
        <w:t xml:space="preserve"> partner</w:t>
      </w:r>
      <w:r w:rsidR="002743AA">
        <w:t>.</w:t>
      </w:r>
      <w:r w:rsidR="00166B61">
        <w:t xml:space="preserve"> </w:t>
      </w:r>
      <w:r w:rsidR="00527A03">
        <w:t>The lead applicant must be based in academia.</w:t>
      </w:r>
      <w:r w:rsidR="002743AA">
        <w:t xml:space="preserve"> </w:t>
      </w:r>
      <w:r>
        <w:t xml:space="preserve"> </w:t>
      </w:r>
    </w:p>
    <w:p w:rsidR="00DB0B21" w:rsidP="00B6239F" w:rsidRDefault="00DB0B21" w14:paraId="5E045338" w14:textId="77777777"/>
    <w:p w:rsidR="002D6528" w:rsidP="00084E8A" w:rsidRDefault="00084E8A" w14:paraId="0CEEF1B5" w14:textId="08C305BE">
      <w:pPr>
        <w:pStyle w:val="Heading2"/>
      </w:pPr>
      <w:r>
        <w:t>Section 2 –</w:t>
      </w:r>
      <w:r w:rsidR="00640D51">
        <w:t xml:space="preserve"> </w:t>
      </w:r>
      <w:r w:rsidR="00CB1C7B">
        <w:t>C</w:t>
      </w:r>
      <w:r w:rsidR="00640D51">
        <w:t>onfirmation of eligibility</w:t>
      </w:r>
    </w:p>
    <w:tbl>
      <w:tblPr>
        <w:tblStyle w:val="TableGrid1"/>
        <w:tblW w:w="10272" w:type="dxa"/>
        <w:tblLook w:val="04A0" w:firstRow="1" w:lastRow="0" w:firstColumn="1" w:lastColumn="0" w:noHBand="0" w:noVBand="1"/>
      </w:tblPr>
      <w:tblGrid>
        <w:gridCol w:w="7930"/>
        <w:gridCol w:w="2342"/>
      </w:tblGrid>
      <w:tr w:rsidRPr="00084E8A" w:rsidR="00084E8A" w:rsidTr="4E6BECAF" w14:paraId="099E95F9" w14:textId="77777777">
        <w:trPr>
          <w:trHeight w:val="24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156A" w:rsidR="00CB1C7B" w:rsidP="00254DA8" w:rsidRDefault="00CB1C7B" w14:paraId="0F118C77" w14:textId="616F83A5">
            <w:pPr>
              <w:rPr>
                <w:b/>
                <w:bCs/>
                <w:szCs w:val="21"/>
              </w:rPr>
            </w:pPr>
            <w:r w:rsidRPr="006D156A">
              <w:rPr>
                <w:b/>
                <w:bCs/>
                <w:szCs w:val="21"/>
              </w:rPr>
              <w:t>Please select which NC3Rs network(s) you are a member of:</w:t>
            </w:r>
          </w:p>
          <w:p w:rsidRPr="006D156A" w:rsidR="00084E8A" w:rsidP="00254DA8" w:rsidRDefault="00CB1C7B" w14:paraId="66FAC17F" w14:textId="43CB36AD">
            <w:pPr>
              <w:rPr>
                <w:b/>
                <w:bCs/>
                <w:szCs w:val="21"/>
              </w:rPr>
            </w:pPr>
            <w:r w:rsidRPr="006D156A">
              <w:rPr>
                <w:szCs w:val="21"/>
              </w:rPr>
              <w:t xml:space="preserve"> I</w:t>
            </w:r>
            <w:r w:rsidRPr="006D156A" w:rsidR="00084E8A">
              <w:rPr>
                <w:szCs w:val="21"/>
              </w:rPr>
              <w:t xml:space="preserve">t is a requirement that applicants are a member of an NC3Rs network. </w:t>
            </w:r>
          </w:p>
          <w:p w:rsidRPr="006D156A" w:rsidR="00084E8A" w:rsidP="00254DA8" w:rsidRDefault="00084E8A" w14:paraId="3CDE1215" w14:textId="34EF48BF">
            <w:pPr>
              <w:rPr>
                <w:b/>
                <w:bCs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156A" w:rsidR="00084E8A" w:rsidP="00254DA8" w:rsidRDefault="006D156A" w14:paraId="2E688D84" w14:textId="3A0DA15B">
            <w:pPr>
              <w:rPr>
                <w:rFonts w:eastAsia="SimSun"/>
                <w:szCs w:val="21"/>
                <w:lang w:eastAsia="zh-CN"/>
              </w:rPr>
            </w:pPr>
            <w:r w:rsidRPr="006D156A">
              <w:rPr>
                <w:rFonts w:ascii="Segoe UI Symbol" w:hAnsi="Segoe UI Symbol" w:eastAsia="MS Gothic" w:cs="Segoe UI Symbol"/>
                <w:szCs w:val="21"/>
                <w:lang w:eastAsia="zh-CN"/>
              </w:rPr>
              <w:t>☐</w:t>
            </w:r>
            <w:r>
              <w:rPr>
                <w:rFonts w:ascii="Segoe UI Symbol" w:hAnsi="Segoe UI Symbol" w:eastAsia="MS Gothic" w:cs="Segoe UI Symbol"/>
                <w:szCs w:val="21"/>
                <w:lang w:eastAsia="zh-CN"/>
              </w:rPr>
              <w:t xml:space="preserve"> </w:t>
            </w:r>
            <w:r w:rsidRPr="006D156A" w:rsidR="00084E8A">
              <w:rPr>
                <w:rFonts w:eastAsia="SimSun"/>
                <w:szCs w:val="21"/>
                <w:lang w:eastAsia="zh-CN"/>
              </w:rPr>
              <w:t xml:space="preserve">Oncology </w:t>
            </w:r>
          </w:p>
          <w:p w:rsidRPr="006D156A" w:rsidR="00084E8A" w:rsidP="00254DA8" w:rsidRDefault="006D156A" w14:paraId="7C09CB47" w14:textId="5710543E">
            <w:pPr>
              <w:rPr>
                <w:rFonts w:eastAsia="SimSun"/>
                <w:szCs w:val="21"/>
                <w:lang w:eastAsia="zh-CN"/>
              </w:rPr>
            </w:pPr>
            <w:r w:rsidRPr="006D156A">
              <w:rPr>
                <w:rFonts w:ascii="Segoe UI Symbol" w:hAnsi="Segoe UI Symbol" w:eastAsia="SimSun" w:cs="Segoe UI Symbol"/>
                <w:szCs w:val="21"/>
                <w:lang w:eastAsia="zh-CN"/>
              </w:rPr>
              <w:t>☐</w:t>
            </w:r>
            <w:r>
              <w:rPr>
                <w:rFonts w:ascii="Segoe UI Symbol" w:hAnsi="Segoe UI Symbol" w:eastAsia="SimSun" w:cs="Segoe UI Symbol"/>
                <w:szCs w:val="21"/>
                <w:lang w:eastAsia="zh-CN"/>
              </w:rPr>
              <w:t xml:space="preserve"> </w:t>
            </w:r>
            <w:r w:rsidRPr="006D156A">
              <w:rPr>
                <w:rFonts w:eastAsia="SimSun"/>
                <w:szCs w:val="21"/>
                <w:lang w:eastAsia="zh-CN"/>
              </w:rPr>
              <w:t xml:space="preserve">Cardiovascular </w:t>
            </w:r>
          </w:p>
          <w:p w:rsidRPr="006D156A" w:rsidR="00084E8A" w:rsidP="00254DA8" w:rsidRDefault="006D156A" w14:paraId="1EC86A31" w14:textId="474404B1">
            <w:pPr>
              <w:rPr>
                <w:rFonts w:eastAsia="SimSun"/>
                <w:szCs w:val="21"/>
                <w:lang w:eastAsia="zh-CN"/>
              </w:rPr>
            </w:pPr>
            <w:r w:rsidRPr="006D156A">
              <w:rPr>
                <w:rFonts w:ascii="Segoe UI Symbol" w:hAnsi="Segoe UI Symbol" w:eastAsia="MS Gothic" w:cs="Segoe UI Symbol"/>
                <w:szCs w:val="21"/>
                <w:lang w:eastAsia="zh-CN"/>
              </w:rPr>
              <w:t>☐</w:t>
            </w:r>
            <w:r>
              <w:rPr>
                <w:rFonts w:ascii="Segoe UI Symbol" w:hAnsi="Segoe UI Symbol" w:eastAsia="MS Gothic" w:cs="Segoe UI Symbol"/>
                <w:szCs w:val="21"/>
                <w:lang w:eastAsia="zh-CN"/>
              </w:rPr>
              <w:t xml:space="preserve"> </w:t>
            </w:r>
            <w:r w:rsidRPr="006D156A" w:rsidR="00084E8A">
              <w:rPr>
                <w:rFonts w:eastAsia="SimSun"/>
                <w:szCs w:val="21"/>
                <w:lang w:eastAsia="zh-CN"/>
              </w:rPr>
              <w:t xml:space="preserve">NAMs </w:t>
            </w:r>
          </w:p>
        </w:tc>
      </w:tr>
      <w:tr w:rsidRPr="00084E8A" w:rsidR="00084E8A" w:rsidTr="4E6BECAF" w14:paraId="3ADECD78" w14:textId="77777777">
        <w:trPr>
          <w:trHeight w:val="24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156A" w:rsidR="00084E8A" w:rsidP="0D2D3FB3" w:rsidRDefault="00084E8A" w14:paraId="338A29FA" w14:textId="6C85F9BA">
            <w:pPr>
              <w:rPr>
                <w:b/>
                <w:bCs/>
              </w:rPr>
            </w:pPr>
            <w:r w:rsidRPr="0D2D3FB3">
              <w:rPr>
                <w:b/>
                <w:bCs/>
              </w:rPr>
              <w:t>Please confirm you are eligible for BBSRC funding</w:t>
            </w:r>
            <w:r w:rsidRPr="0D2D3FB3" w:rsidR="00CB1C7B">
              <w:rPr>
                <w:b/>
                <w:bCs/>
              </w:rPr>
              <w:t>:</w:t>
            </w:r>
            <w:r w:rsidRPr="0D2D3FB3">
              <w:rPr>
                <w:b/>
                <w:bCs/>
              </w:rPr>
              <w:t xml:space="preserve"> </w:t>
            </w:r>
          </w:p>
          <w:p w:rsidRPr="006D156A" w:rsidR="00084E8A" w:rsidP="0D2D3FB3" w:rsidRDefault="1F253EF8" w14:paraId="23EC1F77" w14:textId="11D369AD">
            <w:pPr>
              <w:rPr>
                <w:b/>
                <w:bCs/>
                <w:szCs w:val="21"/>
              </w:rPr>
            </w:pPr>
            <w:hyperlink r:id="rId14">
              <w:r w:rsidRPr="0D2D3FB3">
                <w:rPr>
                  <w:rStyle w:val="Hyperlink"/>
                  <w:b/>
                  <w:bCs/>
                  <w:szCs w:val="21"/>
                </w:rPr>
                <w:t>Check if you’re eligible for BBSRC funding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D156A" w:rsidP="006D156A" w:rsidRDefault="000D1517" w14:paraId="7F69A1ED" w14:textId="77777777">
            <w:pPr>
              <w:tabs>
                <w:tab w:val="center" w:pos="1382"/>
              </w:tabs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-49826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6D156A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6D156A">
              <w:rPr>
                <w:rFonts w:eastAsia="SimSun"/>
                <w:szCs w:val="21"/>
                <w:lang w:eastAsia="zh-CN"/>
              </w:rPr>
              <w:t xml:space="preserve"> Yes</w:t>
            </w:r>
          </w:p>
          <w:p w:rsidRPr="006D156A" w:rsidR="00084E8A" w:rsidP="006D156A" w:rsidRDefault="000D1517" w14:paraId="28BECD82" w14:textId="1AADF86B">
            <w:pPr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-128010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6D156A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Pr="00661B1A" w:rsidR="006D156A">
              <w:rPr>
                <w:rFonts w:eastAsia="SimSun"/>
                <w:szCs w:val="21"/>
                <w:lang w:val="en-US" w:eastAsia="zh-CN"/>
              </w:rPr>
              <w:t xml:space="preserve"> </w:t>
            </w:r>
            <w:r w:rsidR="006D156A">
              <w:rPr>
                <w:rFonts w:eastAsia="SimSun"/>
                <w:szCs w:val="21"/>
                <w:lang w:eastAsia="zh-CN"/>
              </w:rPr>
              <w:t>No</w:t>
            </w:r>
          </w:p>
        </w:tc>
      </w:tr>
      <w:tr w:rsidRPr="00084E8A" w:rsidR="00640D51" w:rsidTr="4E6BECAF" w14:paraId="2618EBFF" w14:textId="77777777">
        <w:trPr>
          <w:trHeight w:val="24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156A" w:rsidR="00640D51" w:rsidP="00640D51" w:rsidRDefault="00640D51" w14:paraId="33E0F201" w14:textId="06672861">
            <w:pPr>
              <w:rPr>
                <w:b/>
                <w:bCs/>
                <w:szCs w:val="21"/>
              </w:rPr>
            </w:pPr>
            <w:r w:rsidRPr="006D156A">
              <w:rPr>
                <w:b/>
                <w:bCs/>
                <w:szCs w:val="21"/>
              </w:rPr>
              <w:t xml:space="preserve">Are you aware of any conflicts of interest that should be considered </w:t>
            </w:r>
            <w:proofErr w:type="gramStart"/>
            <w:r w:rsidRPr="006D156A">
              <w:rPr>
                <w:b/>
                <w:bCs/>
                <w:szCs w:val="21"/>
              </w:rPr>
              <w:t>with regard to</w:t>
            </w:r>
            <w:proofErr w:type="gramEnd"/>
            <w:r w:rsidRPr="006D156A">
              <w:rPr>
                <w:b/>
                <w:bCs/>
                <w:szCs w:val="21"/>
              </w:rPr>
              <w:t xml:space="preserve"> this proposal</w:t>
            </w:r>
            <w:r w:rsidR="00C43F1D">
              <w:rPr>
                <w:b/>
                <w:bCs/>
                <w:szCs w:val="21"/>
              </w:rPr>
              <w:t>?</w:t>
            </w:r>
            <w:r w:rsidRPr="006D156A">
              <w:rPr>
                <w:b/>
                <w:bCs/>
                <w:szCs w:val="21"/>
              </w:rPr>
              <w:t xml:space="preserve"> </w:t>
            </w:r>
            <w:r w:rsidRPr="00C43F1D">
              <w:rPr>
                <w:szCs w:val="21"/>
              </w:rPr>
              <w:t>(e</w:t>
            </w:r>
            <w:r w:rsidRPr="00C43F1D" w:rsidR="00EA5862">
              <w:rPr>
                <w:szCs w:val="21"/>
              </w:rPr>
              <w:t>.</w:t>
            </w:r>
            <w:r w:rsidRPr="00C43F1D">
              <w:rPr>
                <w:szCs w:val="21"/>
              </w:rPr>
              <w:t>g</w:t>
            </w:r>
            <w:r w:rsidRPr="00C43F1D" w:rsidR="00EA5862">
              <w:rPr>
                <w:szCs w:val="21"/>
              </w:rPr>
              <w:t>.</w:t>
            </w:r>
            <w:r w:rsidRPr="00C43F1D">
              <w:rPr>
                <w:szCs w:val="21"/>
              </w:rPr>
              <w:t xml:space="preserve"> </w:t>
            </w:r>
            <w:r w:rsidRPr="00C43F1D" w:rsidR="00C43F1D">
              <w:rPr>
                <w:szCs w:val="21"/>
              </w:rPr>
              <w:t>academic applicant</w:t>
            </w:r>
            <w:r w:rsidRPr="00C43F1D">
              <w:rPr>
                <w:szCs w:val="21"/>
              </w:rPr>
              <w:t xml:space="preserve"> is </w:t>
            </w:r>
            <w:r w:rsidR="00C43F1D">
              <w:rPr>
                <w:szCs w:val="21"/>
              </w:rPr>
              <w:t xml:space="preserve">a </w:t>
            </w:r>
            <w:r w:rsidRPr="00C43F1D" w:rsidR="006D156A">
              <w:rPr>
                <w:szCs w:val="21"/>
              </w:rPr>
              <w:t>c</w:t>
            </w:r>
            <w:r w:rsidRPr="00C43F1D">
              <w:rPr>
                <w:szCs w:val="21"/>
              </w:rPr>
              <w:t xml:space="preserve">onsultant, </w:t>
            </w:r>
            <w:r w:rsidRPr="00C43F1D" w:rsidR="006D156A">
              <w:rPr>
                <w:szCs w:val="21"/>
              </w:rPr>
              <w:t>b</w:t>
            </w:r>
            <w:r w:rsidRPr="00C43F1D">
              <w:rPr>
                <w:szCs w:val="21"/>
              </w:rPr>
              <w:t xml:space="preserve">oard member or shareholder in </w:t>
            </w:r>
            <w:r w:rsidRPr="00C43F1D" w:rsidR="006D156A">
              <w:rPr>
                <w:szCs w:val="21"/>
              </w:rPr>
              <w:t>c</w:t>
            </w:r>
            <w:r w:rsidRPr="00C43F1D">
              <w:rPr>
                <w:szCs w:val="21"/>
              </w:rPr>
              <w:t>ompany)</w:t>
            </w:r>
          </w:p>
          <w:p w:rsidRPr="006D156A" w:rsidR="00640D51" w:rsidP="00640D51" w:rsidRDefault="00640D51" w14:paraId="4BA7D4ED" w14:textId="57B0D2AC">
            <w:pPr>
              <w:rPr>
                <w:rFonts w:eastAsia="SimSun"/>
                <w:szCs w:val="21"/>
                <w:highlight w:val="yellow"/>
                <w:lang w:val="en-US" w:eastAsia="zh-CN"/>
              </w:rPr>
            </w:pPr>
            <w:r w:rsidRPr="006D156A">
              <w:rPr>
                <w:szCs w:val="21"/>
              </w:rPr>
              <w:t>If 'Yes' give details below.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D156A" w:rsidP="006D156A" w:rsidRDefault="000D1517" w14:paraId="56744F96" w14:textId="77777777">
            <w:pPr>
              <w:tabs>
                <w:tab w:val="center" w:pos="1382"/>
              </w:tabs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42955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6D156A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6D156A">
              <w:rPr>
                <w:rFonts w:eastAsia="SimSun"/>
                <w:szCs w:val="21"/>
                <w:lang w:eastAsia="zh-CN"/>
              </w:rPr>
              <w:t xml:space="preserve"> Yes</w:t>
            </w:r>
          </w:p>
          <w:p w:rsidRPr="006D156A" w:rsidR="00640D51" w:rsidP="006D156A" w:rsidRDefault="000D1517" w14:paraId="00A070ED" w14:textId="26DD8116">
            <w:pPr>
              <w:rPr>
                <w:rFonts w:eastAsia="SimSun"/>
                <w:szCs w:val="21"/>
                <w:highlight w:val="yellow"/>
                <w:lang w:val="en-US"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-78889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6D156A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Pr="00661B1A" w:rsidR="006D156A">
              <w:rPr>
                <w:rFonts w:eastAsia="SimSun"/>
                <w:szCs w:val="21"/>
                <w:lang w:val="en-US" w:eastAsia="zh-CN"/>
              </w:rPr>
              <w:t xml:space="preserve"> </w:t>
            </w:r>
            <w:r w:rsidR="006D156A">
              <w:rPr>
                <w:rFonts w:eastAsia="SimSun"/>
                <w:szCs w:val="21"/>
                <w:lang w:eastAsia="zh-CN"/>
              </w:rPr>
              <w:t>No</w:t>
            </w:r>
          </w:p>
        </w:tc>
      </w:tr>
      <w:tr w:rsidRPr="00084E8A" w:rsidR="00CB1C7B" w:rsidTr="4E6BECAF" w14:paraId="4BED4065" w14:textId="77777777">
        <w:trPr>
          <w:trHeight w:val="157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72" w:type="dxa"/>
            <w:gridSpan w:val="2"/>
            <w:tcMar/>
          </w:tcPr>
          <w:p w:rsidRPr="00661B1A" w:rsidR="00CB1C7B" w:rsidP="4E6BECAF" w:rsidRDefault="00CB1C7B" w14:paraId="59632773" w14:noSpellErr="1" w14:textId="35CE7BD1">
            <w:pPr>
              <w:pStyle w:val="Normal"/>
              <w:rPr>
                <w:rFonts w:eastAsia="SimSun"/>
                <w:lang w:eastAsia="zh-CN"/>
              </w:rPr>
            </w:pPr>
          </w:p>
        </w:tc>
      </w:tr>
    </w:tbl>
    <w:p w:rsidR="0043719A" w:rsidP="00CB1C7B" w:rsidRDefault="00CB1C7B" w14:paraId="519BF990" w14:textId="241C565E">
      <w:pPr>
        <w:pStyle w:val="Heading2"/>
      </w:pPr>
      <w:r>
        <w:t xml:space="preserve">Section 3 – Project </w:t>
      </w:r>
      <w:r w:rsidR="00995078">
        <w:t>overview</w:t>
      </w:r>
    </w:p>
    <w:tbl>
      <w:tblPr>
        <w:tblStyle w:val="TableGrid1"/>
        <w:tblpPr w:leftFromText="180" w:rightFromText="180" w:horzAnchor="margin" w:tblpY="855"/>
        <w:tblW w:w="10060" w:type="dxa"/>
        <w:tblLook w:val="04A0" w:firstRow="1" w:lastRow="0" w:firstColumn="1" w:lastColumn="0" w:noHBand="0" w:noVBand="1"/>
      </w:tblPr>
      <w:tblGrid>
        <w:gridCol w:w="7080"/>
        <w:gridCol w:w="2980"/>
      </w:tblGrid>
      <w:tr w:rsidRPr="00661B1A" w:rsidR="00D81E4D" w:rsidTr="4E6BECAF" w14:paraId="4FA94AED" w14:textId="77777777">
        <w:trPr>
          <w:trHeight w:val="24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Mar/>
            <w:hideMark/>
          </w:tcPr>
          <w:p w:rsidRPr="002A2CFD" w:rsidR="00D81E4D" w:rsidP="00254DA8" w:rsidRDefault="00D81E4D" w14:paraId="180B417A" w14:textId="11D067C3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 w:rsidRPr="002A2CFD">
              <w:rPr>
                <w:rFonts w:eastAsia="SimSun"/>
                <w:b/>
                <w:bCs/>
                <w:szCs w:val="21"/>
                <w:lang w:val="en-US" w:eastAsia="zh-CN"/>
              </w:rPr>
              <w:t xml:space="preserve">Project </w:t>
            </w:r>
            <w:r w:rsidR="00F27132">
              <w:rPr>
                <w:rFonts w:eastAsia="SimSun"/>
                <w:b/>
                <w:bCs/>
                <w:szCs w:val="21"/>
                <w:lang w:val="en-US" w:eastAsia="zh-CN"/>
              </w:rPr>
              <w:t>summary</w:t>
            </w:r>
          </w:p>
          <w:p w:rsidR="00D81E4D" w:rsidP="00254DA8" w:rsidRDefault="00F27132" w14:paraId="02DB9CFF" w14:textId="7DB2F6FC">
            <w:pPr>
              <w:rPr>
                <w:szCs w:val="21"/>
              </w:rPr>
            </w:pPr>
            <w:r>
              <w:rPr>
                <w:szCs w:val="21"/>
              </w:rPr>
              <w:t xml:space="preserve">The project summary should be </w:t>
            </w:r>
            <w:r w:rsidRPr="00745993">
              <w:rPr>
                <w:szCs w:val="21"/>
                <w:u w:val="single"/>
              </w:rPr>
              <w:t>non-</w:t>
            </w:r>
            <w:r w:rsidRPr="00745993" w:rsidR="00745993">
              <w:rPr>
                <w:szCs w:val="21"/>
                <w:u w:val="single"/>
              </w:rPr>
              <w:t>confidential</w:t>
            </w:r>
            <w:r>
              <w:rPr>
                <w:szCs w:val="21"/>
              </w:rPr>
              <w:t xml:space="preserve">, as if successful, </w:t>
            </w:r>
            <w:r w:rsidR="00DB0B21">
              <w:rPr>
                <w:szCs w:val="21"/>
              </w:rPr>
              <w:t>it</w:t>
            </w:r>
            <w:r>
              <w:rPr>
                <w:szCs w:val="21"/>
              </w:rPr>
              <w:t xml:space="preserve"> </w:t>
            </w:r>
            <w:r w:rsidRPr="00C43F1D" w:rsidR="00D81E4D">
              <w:rPr>
                <w:szCs w:val="21"/>
              </w:rPr>
              <w:t>may be made public</w:t>
            </w:r>
            <w:r w:rsidR="00745993">
              <w:rPr>
                <w:szCs w:val="21"/>
              </w:rPr>
              <w:t xml:space="preserve">ly available </w:t>
            </w:r>
            <w:r w:rsidRPr="00C43F1D" w:rsidR="00D81E4D">
              <w:rPr>
                <w:szCs w:val="21"/>
              </w:rPr>
              <w:t>by NC3Rs and BBSRC as part of project monitoring and promotional activities.</w:t>
            </w:r>
          </w:p>
          <w:p w:rsidRPr="002A2CFD" w:rsidR="00D81E4D" w:rsidP="00254DA8" w:rsidRDefault="00D81E4D" w14:paraId="3E22948A" w14:textId="69E42823">
            <w:pPr>
              <w:rPr>
                <w:rFonts w:eastAsia="SimSun"/>
                <w:szCs w:val="21"/>
                <w:lang w:val="en-US" w:eastAsia="zh-CN"/>
              </w:rPr>
            </w:pPr>
            <w:r>
              <w:rPr>
                <w:szCs w:val="21"/>
              </w:rPr>
              <w:t xml:space="preserve">Word limit: </w:t>
            </w:r>
            <w:r w:rsidR="005F2176">
              <w:rPr>
                <w:szCs w:val="21"/>
              </w:rPr>
              <w:t>30</w:t>
            </w:r>
            <w:r w:rsidRPr="002A2CFD">
              <w:rPr>
                <w:szCs w:val="21"/>
              </w:rPr>
              <w:t>0</w:t>
            </w:r>
          </w:p>
        </w:tc>
      </w:tr>
      <w:tr w:rsidRPr="00661B1A" w:rsidR="00D81E4D" w:rsidTr="4E6BECAF" w14:paraId="6637B634" w14:textId="77777777">
        <w:trPr>
          <w:trHeight w:val="481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Mar/>
          </w:tcPr>
          <w:p w:rsidRPr="00661B1A" w:rsidR="00D81E4D" w:rsidP="4E6BECAF" w:rsidRDefault="00D81E4D" w14:noSpellErr="1" w14:paraId="73497303" w14:textId="2214C7DC">
            <w:pPr>
              <w:rPr>
                <w:rFonts w:eastAsia="SimSun"/>
                <w:lang w:val="en-US" w:eastAsia="zh-CN"/>
              </w:rPr>
            </w:pPr>
          </w:p>
          <w:p w:rsidRPr="00661B1A" w:rsidR="00D81E4D" w:rsidP="4E6BECAF" w:rsidRDefault="00D81E4D" w14:paraId="7BDBC222" w14:textId="3EBDDAB7">
            <w:pPr>
              <w:rPr>
                <w:rFonts w:eastAsia="SimSun"/>
                <w:lang w:val="en-US" w:eastAsia="zh-CN"/>
              </w:rPr>
            </w:pPr>
          </w:p>
          <w:p w:rsidRPr="00661B1A" w:rsidR="00D81E4D" w:rsidP="4E6BECAF" w:rsidRDefault="00D81E4D" w14:paraId="302397DB" w14:textId="6DECFC0D">
            <w:pPr>
              <w:rPr>
                <w:rFonts w:eastAsia="SimSun"/>
                <w:lang w:val="en-US" w:eastAsia="zh-CN"/>
              </w:rPr>
            </w:pPr>
          </w:p>
          <w:p w:rsidRPr="00661B1A" w:rsidR="00D81E4D" w:rsidP="4E6BECAF" w:rsidRDefault="00D81E4D" w14:paraId="2CAC39F2" w14:textId="5B29ED20">
            <w:pPr>
              <w:rPr>
                <w:rFonts w:eastAsia="SimSun"/>
                <w:lang w:val="en-US" w:eastAsia="zh-CN"/>
              </w:rPr>
            </w:pPr>
          </w:p>
        </w:tc>
      </w:tr>
      <w:tr w:rsidRPr="00661B1A" w:rsidR="00D81E4D" w:rsidTr="4E6BECAF" w14:paraId="4A6AC41E" w14:textId="77777777">
        <w:trPr>
          <w:trHeight w:val="24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Mar/>
          </w:tcPr>
          <w:p w:rsidR="00D81E4D" w:rsidP="00873770" w:rsidRDefault="00D81E4D" w14:paraId="5CA658E4" w14:textId="77777777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 w:rsidRPr="002A2CFD">
              <w:rPr>
                <w:rFonts w:eastAsia="SimSun"/>
                <w:b/>
                <w:bCs/>
                <w:szCs w:val="21"/>
                <w:lang w:val="en-US" w:eastAsia="zh-CN"/>
              </w:rPr>
              <w:t>Expected project</w:t>
            </w:r>
            <w:r w:rsidR="00873770">
              <w:rPr>
                <w:rFonts w:eastAsia="SimSun"/>
                <w:b/>
                <w:bCs/>
                <w:szCs w:val="21"/>
                <w:lang w:val="en-US" w:eastAsia="zh-CN"/>
              </w:rPr>
              <w:t xml:space="preserve"> start date and duration</w:t>
            </w:r>
          </w:p>
          <w:p w:rsidRPr="00661B1A" w:rsidR="00785224" w:rsidP="00873770" w:rsidRDefault="00785224" w14:paraId="3274EB11" w14:textId="6CFDF889">
            <w:pPr>
              <w:rPr>
                <w:rFonts w:eastAsia="SimSun"/>
                <w:szCs w:val="21"/>
                <w:lang w:val="en-US" w:eastAsia="zh-CN"/>
              </w:rPr>
            </w:pPr>
            <w:r>
              <w:rPr>
                <w:rFonts w:eastAsia="SimSun"/>
                <w:szCs w:val="21"/>
                <w:lang w:val="en-US" w:eastAsia="zh-CN"/>
              </w:rPr>
              <w:t>Word limit: 20</w:t>
            </w:r>
          </w:p>
        </w:tc>
      </w:tr>
      <w:tr w:rsidRPr="00661B1A" w:rsidR="00D81E4D" w:rsidTr="4E6BECAF" w14:paraId="013EB2A1" w14:textId="77777777">
        <w:trPr>
          <w:trHeight w:val="190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Mar/>
          </w:tcPr>
          <w:p w:rsidRPr="00661B1A" w:rsidR="00D81E4D" w:rsidP="4E6BECAF" w:rsidRDefault="00D81E4D" w14:noSpellErr="1" w14:paraId="59F8C064" w14:textId="23828624">
            <w:pPr>
              <w:rPr>
                <w:rFonts w:eastAsia="SimSun"/>
                <w:lang w:val="en-US" w:eastAsia="zh-CN"/>
              </w:rPr>
            </w:pPr>
          </w:p>
          <w:p w:rsidRPr="00661B1A" w:rsidR="00D81E4D" w:rsidP="4E6BECAF" w:rsidRDefault="00D81E4D" w14:paraId="4013F7B0" w14:textId="0B8B04C8">
            <w:pPr>
              <w:rPr>
                <w:rFonts w:eastAsia="SimSun"/>
                <w:lang w:val="en-US" w:eastAsia="zh-CN"/>
              </w:rPr>
            </w:pPr>
          </w:p>
          <w:p w:rsidRPr="00661B1A" w:rsidR="00D81E4D" w:rsidP="4E6BECAF" w:rsidRDefault="00D81E4D" w14:paraId="7CF294AD" w14:textId="28215265">
            <w:pPr>
              <w:rPr>
                <w:rFonts w:eastAsia="SimSun"/>
                <w:lang w:val="en-US" w:eastAsia="zh-CN"/>
              </w:rPr>
            </w:pPr>
          </w:p>
        </w:tc>
      </w:tr>
      <w:tr w:rsidRPr="00661B1A" w:rsidR="00D81E4D" w:rsidTr="4E6BECAF" w14:paraId="006A6891" w14:textId="77777777">
        <w:trPr>
          <w:trHeight w:val="24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0" w:type="dxa"/>
            <w:tcMar/>
          </w:tcPr>
          <w:p w:rsidRPr="00AE0220" w:rsidR="00D81E4D" w:rsidP="00254DA8" w:rsidRDefault="00D81E4D" w14:paraId="5D576EAD" w14:textId="2398C604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 w:rsidRPr="00AE0220">
              <w:rPr>
                <w:rFonts w:eastAsia="SimSun"/>
                <w:b/>
                <w:bCs/>
                <w:szCs w:val="21"/>
                <w:lang w:val="en-US" w:eastAsia="zh-CN"/>
              </w:rPr>
              <w:t xml:space="preserve">Which </w:t>
            </w:r>
            <w:r w:rsidR="006D156A">
              <w:rPr>
                <w:rFonts w:eastAsia="SimSun"/>
                <w:b/>
                <w:bCs/>
                <w:szCs w:val="21"/>
                <w:lang w:val="en-US" w:eastAsia="zh-CN"/>
              </w:rPr>
              <w:t>‘</w:t>
            </w:r>
            <w:r w:rsidRPr="00AE0220">
              <w:rPr>
                <w:rFonts w:eastAsia="SimSun"/>
                <w:b/>
                <w:bCs/>
                <w:szCs w:val="21"/>
                <w:lang w:val="en-US" w:eastAsia="zh-CN"/>
              </w:rPr>
              <w:t>R</w:t>
            </w:r>
            <w:r w:rsidR="006D156A">
              <w:rPr>
                <w:rFonts w:eastAsia="SimSun"/>
                <w:b/>
                <w:bCs/>
                <w:szCs w:val="21"/>
                <w:lang w:val="en-US" w:eastAsia="zh-CN"/>
              </w:rPr>
              <w:t>’</w:t>
            </w:r>
            <w:r w:rsidRPr="00AE0220">
              <w:rPr>
                <w:rFonts w:eastAsia="SimSun"/>
                <w:b/>
                <w:bCs/>
                <w:szCs w:val="21"/>
                <w:lang w:val="en-US" w:eastAsia="zh-CN"/>
              </w:rPr>
              <w:t xml:space="preserve"> does the </w:t>
            </w:r>
            <w:r w:rsidR="006D156A">
              <w:rPr>
                <w:rFonts w:eastAsia="SimSun"/>
                <w:b/>
                <w:bCs/>
                <w:szCs w:val="21"/>
                <w:lang w:val="en-US" w:eastAsia="zh-CN"/>
              </w:rPr>
              <w:t>proposed work</w:t>
            </w:r>
            <w:r w:rsidRPr="00AE0220">
              <w:rPr>
                <w:rFonts w:eastAsia="SimSun"/>
                <w:b/>
                <w:bCs/>
                <w:szCs w:val="21"/>
                <w:lang w:val="en-US" w:eastAsia="zh-CN"/>
              </w:rPr>
              <w:t xml:space="preserve"> impact?</w:t>
            </w:r>
          </w:p>
          <w:p w:rsidRPr="006D156A" w:rsidR="00D81E4D" w:rsidP="00254DA8" w:rsidRDefault="00D81E4D" w14:paraId="7E3DD8C8" w14:textId="77777777">
            <w:pPr>
              <w:rPr>
                <w:rFonts w:eastAsia="SimSun"/>
                <w:b/>
                <w:bCs/>
                <w:iCs/>
                <w:szCs w:val="21"/>
                <w:lang w:val="en-US" w:eastAsia="zh-CN"/>
              </w:rPr>
            </w:pPr>
            <w:r w:rsidRPr="006D156A">
              <w:rPr>
                <w:rFonts w:eastAsia="SimSun"/>
                <w:iCs/>
                <w:szCs w:val="21"/>
                <w:lang w:val="en-US" w:eastAsia="zh-CN"/>
              </w:rPr>
              <w:t xml:space="preserve">The NC3Rs website gives a </w:t>
            </w:r>
            <w:hyperlink w:history="1" w:anchor="definitions-of-the-3rs" r:id="rId15">
              <w:r w:rsidRPr="006D156A">
                <w:rPr>
                  <w:rStyle w:val="Hyperlink"/>
                  <w:rFonts w:eastAsia="SimSun"/>
                  <w:iCs/>
                  <w:szCs w:val="21"/>
                  <w:lang w:val="en-US" w:eastAsia="zh-CN"/>
                </w:rPr>
                <w:t>description of our 3Rs definitions.</w:t>
              </w:r>
            </w:hyperlink>
            <w:r w:rsidRPr="006D156A">
              <w:rPr>
                <w:rFonts w:eastAsia="SimSun"/>
                <w:iCs/>
                <w:szCs w:val="21"/>
                <w:lang w:val="en-US" w:eastAsia="zh-CN"/>
              </w:rPr>
              <w:t xml:space="preserve"> Select all that apply.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0" w:type="dxa"/>
            <w:tcMar/>
          </w:tcPr>
          <w:p w:rsidRPr="00661B1A" w:rsidR="00D81E4D" w:rsidP="006D156A" w:rsidRDefault="000D1517" w14:paraId="25B27894" w14:textId="1CDB640A">
            <w:pPr>
              <w:tabs>
                <w:tab w:val="left" w:pos="900"/>
              </w:tabs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89485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D81E4D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6D156A">
              <w:rPr>
                <w:rFonts w:eastAsia="SimSun"/>
                <w:szCs w:val="21"/>
                <w:lang w:eastAsia="zh-CN"/>
              </w:rPr>
              <w:t xml:space="preserve"> Replacement</w:t>
            </w:r>
          </w:p>
          <w:p w:rsidR="00D81E4D" w:rsidP="006D156A" w:rsidRDefault="000D1517" w14:paraId="4AC88C6C" w14:textId="5E4B1DBE">
            <w:pPr>
              <w:tabs>
                <w:tab w:val="center" w:pos="1382"/>
              </w:tabs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3471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D81E4D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6D156A">
              <w:rPr>
                <w:rFonts w:eastAsia="SimSun"/>
                <w:szCs w:val="21"/>
                <w:lang w:eastAsia="zh-CN"/>
              </w:rPr>
              <w:t xml:space="preserve"> Reduction</w:t>
            </w:r>
          </w:p>
          <w:p w:rsidRPr="000F7955" w:rsidR="00D81E4D" w:rsidP="006D156A" w:rsidRDefault="000D1517" w14:paraId="0ABFF017" w14:textId="591CABD0">
            <w:pPr>
              <w:tabs>
                <w:tab w:val="left" w:pos="855"/>
              </w:tabs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-12917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D81E4D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6D156A">
              <w:rPr>
                <w:rFonts w:eastAsia="SimSun"/>
                <w:szCs w:val="21"/>
                <w:lang w:eastAsia="zh-CN"/>
              </w:rPr>
              <w:t xml:space="preserve"> Refinement</w:t>
            </w:r>
          </w:p>
        </w:tc>
      </w:tr>
      <w:tr w:rsidRPr="00661B1A" w:rsidR="00D81E4D" w:rsidTr="4E6BECAF" w14:paraId="388929BE" w14:textId="77777777">
        <w:trPr>
          <w:trHeight w:val="24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0" w:type="dxa"/>
            <w:tcMar/>
          </w:tcPr>
          <w:p w:rsidRPr="00AE0220" w:rsidR="00D81E4D" w:rsidP="00254DA8" w:rsidRDefault="00D81E4D" w14:paraId="0D3A3DB9" w14:textId="77777777">
            <w:pPr>
              <w:rPr>
                <w:rFonts w:eastAsia="SimSun"/>
                <w:b/>
                <w:bCs/>
                <w:szCs w:val="21"/>
                <w:lang w:eastAsia="zh-CN"/>
              </w:rPr>
            </w:pPr>
            <w:r w:rsidRPr="00AE0220">
              <w:rPr>
                <w:rFonts w:eastAsia="SimSun"/>
                <w:b/>
                <w:bCs/>
                <w:szCs w:val="21"/>
                <w:lang w:eastAsia="zh-CN"/>
              </w:rPr>
              <w:t>Does your proposed research involve the use of vertebrate animals or other organisms covered by the Animals Scientific Procedures Act?</w:t>
            </w:r>
          </w:p>
          <w:p w:rsidRPr="0043719A" w:rsidR="00D81E4D" w:rsidP="00254DA8" w:rsidRDefault="00D81E4D" w14:paraId="0E5E9AC8" w14:textId="77777777">
            <w:pPr>
              <w:rPr>
                <w:rFonts w:eastAsia="SimSun"/>
                <w:b/>
                <w:bCs/>
                <w:szCs w:val="21"/>
                <w:lang w:eastAsia="zh-CN"/>
              </w:rPr>
            </w:pPr>
            <w:r w:rsidRPr="0043719A">
              <w:rPr>
                <w:rFonts w:eastAsia="SimSun"/>
                <w:szCs w:val="21"/>
                <w:lang w:eastAsia="zh-CN"/>
              </w:rPr>
              <w:t>If you are proposing research that requires using animals, download and complete the </w:t>
            </w:r>
            <w:hyperlink w:history="1" r:id="rId16">
              <w:r w:rsidRPr="0043719A">
                <w:rPr>
                  <w:rStyle w:val="Hyperlink"/>
                  <w:rFonts w:eastAsia="SimSun"/>
                  <w:szCs w:val="21"/>
                  <w:lang w:eastAsia="zh-CN"/>
                </w:rPr>
                <w:t>Animals Scientific Procedures Act template (DOCX, 74KB)</w:t>
              </w:r>
            </w:hyperlink>
            <w:r w:rsidRPr="0043719A">
              <w:rPr>
                <w:rFonts w:eastAsia="SimSun"/>
                <w:szCs w:val="21"/>
                <w:lang w:eastAsia="zh-CN"/>
              </w:rPr>
              <w:t>, which contains all the questions relating to research using vertebrate animals or other Animals (Scientific Procedures) Act 1986 regulated organisms.</w:t>
            </w:r>
          </w:p>
          <w:p w:rsidRPr="00931888" w:rsidR="00D81E4D" w:rsidP="00254DA8" w:rsidRDefault="00D81E4D" w14:paraId="5798A2FD" w14:textId="2EE1C382">
            <w:pPr>
              <w:rPr>
                <w:rFonts w:eastAsia="SimSun"/>
                <w:b/>
                <w:bCs/>
                <w:szCs w:val="21"/>
                <w:lang w:eastAsia="zh-CN"/>
              </w:rPr>
            </w:pPr>
            <w:r w:rsidRPr="0043719A">
              <w:rPr>
                <w:rFonts w:eastAsia="SimSun"/>
                <w:szCs w:val="21"/>
                <w:lang w:eastAsia="zh-CN"/>
              </w:rPr>
              <w:t>The file should be named 'Use of animals in research' and submitted as an appendix to the application.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0" w:type="dxa"/>
            <w:tcMar/>
          </w:tcPr>
          <w:p w:rsidR="00D81E4D" w:rsidP="006D156A" w:rsidRDefault="000D1517" w14:paraId="15B1AC10" w14:textId="66FDFBDF">
            <w:pPr>
              <w:tabs>
                <w:tab w:val="center" w:pos="1382"/>
              </w:tabs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54124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D81E4D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6D156A">
              <w:rPr>
                <w:rFonts w:eastAsia="SimSun"/>
                <w:szCs w:val="21"/>
                <w:lang w:eastAsia="zh-CN"/>
              </w:rPr>
              <w:t xml:space="preserve"> Yes</w:t>
            </w:r>
          </w:p>
          <w:p w:rsidRPr="00661B1A" w:rsidR="00D81E4D" w:rsidP="00254DA8" w:rsidRDefault="000D1517" w14:paraId="5C22A7B8" w14:textId="3B86364A">
            <w:pPr>
              <w:rPr>
                <w:rFonts w:eastAsia="SimSun"/>
                <w:szCs w:val="21"/>
                <w:lang w:val="en-US"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90380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D81E4D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Pr="00661B1A" w:rsidR="00D81E4D">
              <w:rPr>
                <w:rFonts w:eastAsia="SimSun"/>
                <w:szCs w:val="21"/>
                <w:lang w:val="en-US" w:eastAsia="zh-CN"/>
              </w:rPr>
              <w:t xml:space="preserve"> </w:t>
            </w:r>
            <w:r w:rsidR="006D156A">
              <w:rPr>
                <w:rFonts w:eastAsia="SimSun"/>
                <w:szCs w:val="21"/>
                <w:lang w:eastAsia="zh-CN"/>
              </w:rPr>
              <w:t>No</w:t>
            </w:r>
          </w:p>
        </w:tc>
      </w:tr>
      <w:tr w:rsidRPr="00661B1A" w:rsidR="00D81E4D" w:rsidTr="4E6BECAF" w14:paraId="6392D8F6" w14:textId="77777777">
        <w:trPr>
          <w:trHeight w:val="24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0" w:type="dxa"/>
            <w:tcMar/>
          </w:tcPr>
          <w:p w:rsidR="00D81E4D" w:rsidP="00254DA8" w:rsidRDefault="00D81E4D" w14:paraId="01132715" w14:textId="77777777">
            <w:pPr>
              <w:rPr>
                <w:rFonts w:eastAsia="SimSun"/>
                <w:b/>
                <w:bCs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Cs w:val="21"/>
                <w:lang w:eastAsia="zh-CN"/>
              </w:rPr>
              <w:t>Does your proposed research involve the use of human tissues, or biological samples?</w:t>
            </w:r>
          </w:p>
          <w:p w:rsidRPr="00D305C7" w:rsidR="00D305C7" w:rsidP="00D305C7" w:rsidRDefault="00D305C7" w14:paraId="5AB0B5E8" w14:textId="137F105A">
            <w:pPr>
              <w:rPr>
                <w:rFonts w:eastAsia="SimSun"/>
                <w:lang w:eastAsia="zh-CN"/>
              </w:rPr>
            </w:pPr>
            <w:r w:rsidRPr="00D305C7">
              <w:rPr>
                <w:rFonts w:eastAsia="SimSun"/>
                <w:lang w:eastAsia="zh-CN"/>
              </w:rPr>
              <w:t>If you are proposing work that involves human tissues or biological samples:</w:t>
            </w:r>
          </w:p>
          <w:p w:rsidRPr="00D305C7" w:rsidR="00D305C7" w:rsidP="00D305C7" w:rsidRDefault="00D305C7" w14:paraId="483F7C58" w14:textId="77777777">
            <w:pPr>
              <w:pStyle w:val="ListParagraph"/>
              <w:numPr>
                <w:ilvl w:val="0"/>
                <w:numId w:val="24"/>
              </w:numPr>
              <w:rPr>
                <w:rFonts w:eastAsia="SimSun"/>
                <w:lang w:eastAsia="zh-CN"/>
              </w:rPr>
            </w:pPr>
            <w:r w:rsidRPr="00D305C7">
              <w:rPr>
                <w:rFonts w:eastAsia="SimSun"/>
                <w:lang w:eastAsia="zh-CN"/>
              </w:rPr>
              <w:t>Provide the name of any required approving body and whether approval is already in place.</w:t>
            </w:r>
          </w:p>
          <w:p w:rsidR="00D81E4D" w:rsidP="00D305C7" w:rsidRDefault="00D305C7" w14:paraId="31E80EB4" w14:textId="77777777">
            <w:pPr>
              <w:pStyle w:val="ListParagraph"/>
              <w:numPr>
                <w:ilvl w:val="0"/>
                <w:numId w:val="24"/>
              </w:numPr>
              <w:rPr>
                <w:rFonts w:eastAsia="SimSun"/>
                <w:lang w:eastAsia="zh-CN"/>
              </w:rPr>
            </w:pPr>
            <w:r w:rsidRPr="00D305C7">
              <w:rPr>
                <w:rFonts w:eastAsia="SimSun"/>
                <w:lang w:eastAsia="zh-CN"/>
              </w:rPr>
              <w:t>Justify the use of human tissue or biological samples specifying the nature and quantity of the material to be used and its source.</w:t>
            </w:r>
          </w:p>
          <w:p w:rsidRPr="00D305C7" w:rsidR="00D305C7" w:rsidP="00D305C7" w:rsidRDefault="00D305C7" w14:paraId="56CF07ED" w14:textId="71DF5897">
            <w:pPr>
              <w:rPr>
                <w:rFonts w:eastAsia="SimSun"/>
                <w:lang w:eastAsia="zh-CN"/>
              </w:rPr>
            </w:pPr>
            <w:r w:rsidRPr="00C771A0">
              <w:rPr>
                <w:rFonts w:eastAsia="SimSun"/>
                <w:lang w:eastAsia="zh-CN"/>
              </w:rPr>
              <w:t xml:space="preserve">Word limit: </w:t>
            </w:r>
            <w:r w:rsidR="00527A03">
              <w:rPr>
                <w:rFonts w:eastAsia="SimSun"/>
                <w:lang w:eastAsia="zh-CN"/>
              </w:rPr>
              <w:t>20</w:t>
            </w:r>
            <w:r w:rsidRPr="00C771A0" w:rsidR="00527A03">
              <w:rPr>
                <w:rFonts w:eastAsia="SimSun"/>
                <w:lang w:eastAsia="zh-CN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0" w:type="dxa"/>
            <w:tcMar/>
          </w:tcPr>
          <w:p w:rsidR="006D156A" w:rsidP="006D156A" w:rsidRDefault="000D1517" w14:paraId="5D74A3D2" w14:textId="77777777">
            <w:pPr>
              <w:tabs>
                <w:tab w:val="center" w:pos="1382"/>
              </w:tabs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139863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6D156A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6D156A">
              <w:rPr>
                <w:rFonts w:eastAsia="SimSun"/>
                <w:szCs w:val="21"/>
                <w:lang w:eastAsia="zh-CN"/>
              </w:rPr>
              <w:t xml:space="preserve"> Yes</w:t>
            </w:r>
          </w:p>
          <w:p w:rsidR="00D81E4D" w:rsidP="006D156A" w:rsidRDefault="000D1517" w14:paraId="5F6FEAE2" w14:textId="5C120CE9">
            <w:pPr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-80516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B1A" w:rsidR="006D156A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Pr="00661B1A" w:rsidR="006D156A">
              <w:rPr>
                <w:rFonts w:eastAsia="SimSun"/>
                <w:szCs w:val="21"/>
                <w:lang w:val="en-US" w:eastAsia="zh-CN"/>
              </w:rPr>
              <w:t xml:space="preserve"> </w:t>
            </w:r>
            <w:r w:rsidR="006D156A">
              <w:rPr>
                <w:rFonts w:eastAsia="SimSun"/>
                <w:szCs w:val="21"/>
                <w:lang w:eastAsia="zh-CN"/>
              </w:rPr>
              <w:t>No</w:t>
            </w:r>
          </w:p>
        </w:tc>
      </w:tr>
      <w:tr w:rsidRPr="00661B1A" w:rsidR="00D305C7" w:rsidTr="4E6BECAF" w14:paraId="48E7760E" w14:textId="77777777">
        <w:trPr>
          <w:trHeight w:val="440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Mar/>
          </w:tcPr>
          <w:p w:rsidR="00D305C7" w:rsidP="4E6BECAF" w:rsidRDefault="00D305C7" w14:noSpellErr="1" w14:paraId="1DF85164" w14:textId="0A76B6B4">
            <w:pPr>
              <w:rPr>
                <w:rFonts w:eastAsia="SimSun"/>
                <w:lang w:eastAsia="zh-CN"/>
              </w:rPr>
            </w:pPr>
          </w:p>
          <w:p w:rsidR="00D305C7" w:rsidP="4E6BECAF" w:rsidRDefault="00D305C7" w14:paraId="6847B836" w14:textId="5113981B">
            <w:pPr>
              <w:rPr>
                <w:rFonts w:eastAsia="SimSun"/>
                <w:lang w:eastAsia="zh-CN"/>
              </w:rPr>
            </w:pPr>
          </w:p>
          <w:p w:rsidR="00D305C7" w:rsidP="4E6BECAF" w:rsidRDefault="00D305C7" w14:paraId="6128E9D7" w14:textId="029CB273">
            <w:pPr>
              <w:rPr>
                <w:rFonts w:eastAsia="SimSun"/>
                <w:lang w:eastAsia="zh-CN"/>
              </w:rPr>
            </w:pPr>
          </w:p>
          <w:p w:rsidR="00D305C7" w:rsidP="4E6BECAF" w:rsidRDefault="00D305C7" w14:paraId="434D5182" w14:textId="2A6FA862">
            <w:pPr>
              <w:rPr>
                <w:rFonts w:eastAsia="SimSun"/>
                <w:lang w:eastAsia="zh-CN"/>
              </w:rPr>
            </w:pPr>
          </w:p>
          <w:p w:rsidR="00D305C7" w:rsidP="4E6BECAF" w:rsidRDefault="00D305C7" w14:paraId="37FB909C" w14:textId="58205B9A">
            <w:pPr>
              <w:rPr>
                <w:rFonts w:eastAsia="SimSun"/>
                <w:lang w:eastAsia="zh-CN"/>
              </w:rPr>
            </w:pPr>
          </w:p>
        </w:tc>
      </w:tr>
    </w:tbl>
    <w:p w:rsidR="4E6BECAF" w:rsidP="4E6BECAF" w:rsidRDefault="4E6BECAF" w14:paraId="18CEFC13" w14:textId="10BE04DF">
      <w:pPr>
        <w:pStyle w:val="Heading2"/>
        <w:spacing w:before="0" w:after="0" w:line="240" w:lineRule="auto"/>
      </w:pPr>
    </w:p>
    <w:p w:rsidR="007D5A75" w:rsidP="4E6BECAF" w:rsidRDefault="0077074D" w14:paraId="52FC5F2F" w14:textId="18C349C7">
      <w:pPr>
        <w:pStyle w:val="Heading2"/>
        <w:spacing w:before="0" w:after="0" w:line="240" w:lineRule="auto"/>
      </w:pPr>
      <w:r w:rsidR="0077074D">
        <w:rPr/>
        <w:t xml:space="preserve">Section 4 – </w:t>
      </w:r>
      <w:r w:rsidR="00995078">
        <w:rPr/>
        <w:t>Proposed plans</w:t>
      </w:r>
      <w:r>
        <w:br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212EDD" w:rsidTr="4E6BECAF" w14:paraId="7908AC3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0" w:type="dxa"/>
            <w:tcMar/>
          </w:tcPr>
          <w:p w:rsidRPr="00764194" w:rsidR="00212EDD" w:rsidP="009975B1" w:rsidRDefault="00212EDD" w14:paraId="5D4309A5" w14:textId="77777777">
            <w:pPr>
              <w:rPr>
                <w:b/>
                <w:bCs/>
              </w:rPr>
            </w:pPr>
            <w:r w:rsidRPr="00764194">
              <w:rPr>
                <w:b/>
                <w:bCs/>
              </w:rPr>
              <w:t>What are you hoping to achieve with your proposed work?</w:t>
            </w:r>
          </w:p>
          <w:p w:rsidR="00A55EB8" w:rsidP="00A55EB8" w:rsidRDefault="00A55EB8" w14:paraId="4D5917AC" w14:textId="77777777">
            <w:pPr>
              <w:pStyle w:val="ListParagraph"/>
              <w:numPr>
                <w:ilvl w:val="0"/>
                <w:numId w:val="19"/>
              </w:numPr>
            </w:pPr>
            <w:r>
              <w:t>Describe the scientific and 3Rs objectives of your project.</w:t>
            </w:r>
          </w:p>
          <w:p w:rsidR="009126BC" w:rsidP="009126BC" w:rsidRDefault="009126BC" w14:paraId="57EDE60B" w14:textId="6FE214D7">
            <w:pPr>
              <w:pStyle w:val="ListParagraph"/>
              <w:numPr>
                <w:ilvl w:val="0"/>
                <w:numId w:val="19"/>
              </w:numPr>
            </w:pPr>
            <w:r>
              <w:t>Explain how your project meet</w:t>
            </w:r>
            <w:r w:rsidR="005325D8">
              <w:t>s</w:t>
            </w:r>
            <w:r>
              <w:t xml:space="preserve"> the remit of the funding call.</w:t>
            </w:r>
          </w:p>
          <w:p w:rsidR="00CA4147" w:rsidP="00CA4147" w:rsidRDefault="00CA4147" w14:paraId="4B3C2214" w14:textId="3586233F">
            <w:pPr>
              <w:pStyle w:val="ListParagraph"/>
              <w:numPr>
                <w:ilvl w:val="0"/>
                <w:numId w:val="19"/>
              </w:numPr>
            </w:pPr>
            <w:r>
              <w:t xml:space="preserve">Summarise </w:t>
            </w:r>
            <w:r w:rsidR="006608B4">
              <w:t>h</w:t>
            </w:r>
            <w:r w:rsidR="006608B4">
              <w:rPr>
                <w:rFonts w:eastAsia="SimSun"/>
                <w:lang w:eastAsia="zh-CN"/>
              </w:rPr>
              <w:t>ow t</w:t>
            </w:r>
            <w:r w:rsidRPr="007154DC" w:rsidR="006608B4">
              <w:rPr>
                <w:rFonts w:eastAsia="SimSun"/>
                <w:lang w:eastAsia="zh-CN"/>
              </w:rPr>
              <w:t>he propos</w:t>
            </w:r>
            <w:r w:rsidR="006608B4">
              <w:rPr>
                <w:rFonts w:eastAsia="SimSun"/>
                <w:lang w:eastAsia="zh-CN"/>
              </w:rPr>
              <w:t xml:space="preserve">al will establish a new </w:t>
            </w:r>
            <w:r w:rsidRPr="007154DC" w:rsidR="006608B4">
              <w:rPr>
                <w:rFonts w:eastAsia="SimSun"/>
                <w:lang w:eastAsia="zh-CN"/>
              </w:rPr>
              <w:t>partnership between the academic and industry leads</w:t>
            </w:r>
            <w:r w:rsidR="006608B4">
              <w:rPr>
                <w:rFonts w:eastAsia="SimSun"/>
                <w:lang w:eastAsia="zh-CN"/>
              </w:rPr>
              <w:t xml:space="preserve"> or develop an existing one</w:t>
            </w:r>
          </w:p>
          <w:p w:rsidR="009126BC" w:rsidP="009126BC" w:rsidRDefault="002E0E5A" w14:paraId="63BA7EB4" w14:textId="137301B0">
            <w:pPr>
              <w:pStyle w:val="ListParagraph"/>
              <w:numPr>
                <w:ilvl w:val="0"/>
                <w:numId w:val="19"/>
              </w:numPr>
            </w:pPr>
            <w:r>
              <w:t>Outline</w:t>
            </w:r>
            <w:r w:rsidR="009126BC">
              <w:t xml:space="preserve"> the potential direct and indirect benefits </w:t>
            </w:r>
            <w:r>
              <w:t xml:space="preserve">to </w:t>
            </w:r>
            <w:r w:rsidR="005922D1">
              <w:t>your</w:t>
            </w:r>
            <w:r>
              <w:t xml:space="preserve"> industrial partner</w:t>
            </w:r>
            <w:r w:rsidR="00A96261">
              <w:t xml:space="preserve"> and </w:t>
            </w:r>
            <w:r w:rsidRPr="00C14BCE" w:rsidR="00A96261">
              <w:t>field of research</w:t>
            </w:r>
            <w:r w:rsidR="00362D42">
              <w:t xml:space="preserve"> (e.g. in terms of the </w:t>
            </w:r>
            <w:r w:rsidR="002A0C1C">
              <w:t>underlying biological research)</w:t>
            </w:r>
            <w:r w:rsidRPr="00C14BCE">
              <w:t>.</w:t>
            </w:r>
          </w:p>
          <w:p w:rsidR="00B731D9" w:rsidP="009126BC" w:rsidRDefault="009126BC" w14:paraId="5E40DA6F" w14:textId="4D096DD8">
            <w:r w:rsidRPr="00461FA4">
              <w:t xml:space="preserve">Word limit: </w:t>
            </w:r>
            <w:r w:rsidR="0056543B">
              <w:t>8</w:t>
            </w:r>
            <w:r w:rsidRPr="00461FA4" w:rsidR="0056543B">
              <w:t>00</w:t>
            </w:r>
          </w:p>
        </w:tc>
      </w:tr>
      <w:tr w:rsidR="00212EDD" w:rsidTr="4E6BECAF" w14:paraId="56698CB1" w14:textId="77777777">
        <w:trPr>
          <w:trHeight w:val="976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0" w:type="dxa"/>
            <w:tcMar/>
          </w:tcPr>
          <w:p w:rsidR="00212EDD" w:rsidP="009975B1" w:rsidRDefault="00212EDD" w14:noSpellErr="1" w14:paraId="7AC2550A" w14:textId="6F5594B1"/>
          <w:p w:rsidR="00212EDD" w:rsidP="009975B1" w:rsidRDefault="00212EDD" w14:paraId="69DBF14A" w14:textId="013D903B"/>
          <w:p w:rsidR="00212EDD" w:rsidP="009975B1" w:rsidRDefault="00212EDD" w14:paraId="5CC3964A" w14:textId="758F0951"/>
        </w:tc>
      </w:tr>
      <w:tr w:rsidR="00212EDD" w:rsidTr="4E6BECAF" w14:paraId="0C67856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0" w:type="dxa"/>
            <w:tcMar/>
          </w:tcPr>
          <w:p w:rsidRPr="005325D8" w:rsidR="00212EDD" w:rsidP="009975B1" w:rsidRDefault="00132E71" w14:paraId="7562DB9D" w14:textId="77777777">
            <w:pPr>
              <w:rPr>
                <w:b/>
                <w:bCs/>
              </w:rPr>
            </w:pPr>
            <w:r w:rsidRPr="005325D8">
              <w:rPr>
                <w:b/>
                <w:bCs/>
              </w:rPr>
              <w:t>How are you going to deliver your proposed work?</w:t>
            </w:r>
          </w:p>
          <w:p w:rsidRPr="00C14FBF" w:rsidR="00805CB2" w:rsidP="00254836" w:rsidRDefault="008B1E4C" w14:paraId="3005ECEA" w14:textId="5EFA02A6">
            <w:pPr>
              <w:pStyle w:val="ListParagraph"/>
              <w:numPr>
                <w:ilvl w:val="0"/>
                <w:numId w:val="22"/>
              </w:numPr>
            </w:pPr>
            <w:r w:rsidRPr="00C14FBF">
              <w:t>Provide a detailed and comprehensive description of your experimental plans</w:t>
            </w:r>
            <w:r w:rsidR="00873770">
              <w:t xml:space="preserve">, </w:t>
            </w:r>
            <w:r w:rsidRPr="00C14FBF" w:rsidR="00873770">
              <w:t>include supporting preliminary data</w:t>
            </w:r>
            <w:r w:rsidR="00873770">
              <w:t xml:space="preserve"> (where applicable).</w:t>
            </w:r>
          </w:p>
          <w:p w:rsidRPr="00C14FBF" w:rsidR="00BF2AFF" w:rsidP="00254836" w:rsidRDefault="00805CB2" w14:paraId="0F5F2DC1" w14:textId="0873B509">
            <w:pPr>
              <w:pStyle w:val="ListParagraph"/>
              <w:numPr>
                <w:ilvl w:val="0"/>
                <w:numId w:val="22"/>
              </w:numPr>
            </w:pPr>
            <w:r w:rsidRPr="00C14FBF">
              <w:t>I</w:t>
            </w:r>
            <w:r w:rsidRPr="00C14FBF" w:rsidR="008B1E4C">
              <w:t>nclud</w:t>
            </w:r>
            <w:r w:rsidRPr="00C14FBF">
              <w:t>e</w:t>
            </w:r>
            <w:r w:rsidRPr="00C14FBF" w:rsidR="008B1E4C">
              <w:t xml:space="preserve"> milestones</w:t>
            </w:r>
            <w:r w:rsidR="00941BA0">
              <w:t>/project deliverables</w:t>
            </w:r>
            <w:r w:rsidRPr="00C14FBF" w:rsidR="008B1E4C">
              <w:t xml:space="preserve"> and </w:t>
            </w:r>
            <w:r w:rsidR="00366473">
              <w:t xml:space="preserve">a </w:t>
            </w:r>
            <w:r w:rsidRPr="00C14FBF" w:rsidR="008B1E4C">
              <w:t>timeline in the form of a Gantt chart, or similar.</w:t>
            </w:r>
            <w:r w:rsidRPr="00C14FBF" w:rsidR="00BF2AFF">
              <w:t xml:space="preserve"> </w:t>
            </w:r>
          </w:p>
          <w:p w:rsidR="000910F4" w:rsidP="000910F4" w:rsidRDefault="00321517" w14:paraId="7E542D2B" w14:textId="77777777">
            <w:pPr>
              <w:pStyle w:val="ListParagraph"/>
              <w:numPr>
                <w:ilvl w:val="0"/>
                <w:numId w:val="22"/>
              </w:numPr>
            </w:pPr>
            <w:r w:rsidRPr="00C14FBF">
              <w:t>Describe how the team</w:t>
            </w:r>
            <w:r w:rsidRPr="00C14FBF" w:rsidR="00093FC6">
              <w:t xml:space="preserve"> and research environment will contribute to the success of the work.</w:t>
            </w:r>
          </w:p>
          <w:p w:rsidR="0036625D" w:rsidP="00254DA8" w:rsidRDefault="00CA4147" w14:paraId="23A90376" w14:textId="7ECCD93F">
            <w:pPr>
              <w:pStyle w:val="ListParagraph"/>
              <w:numPr>
                <w:ilvl w:val="0"/>
                <w:numId w:val="22"/>
              </w:numPr>
            </w:pPr>
            <w:r>
              <w:t xml:space="preserve">As an attachment – </w:t>
            </w:r>
            <w:r w:rsidR="0036625D">
              <w:t>Include a</w:t>
            </w:r>
            <w:r w:rsidR="004E1FAE">
              <w:t xml:space="preserve">n overview of the proposed experimental design and analysis plan. </w:t>
            </w:r>
            <w:r w:rsidR="00254836">
              <w:t>This information must be provided in a mandatory appendix using one of the following options</w:t>
            </w:r>
            <w:r w:rsidR="00FE40D8">
              <w:t xml:space="preserve"> (p</w:t>
            </w:r>
            <w:r w:rsidRPr="000910F4" w:rsidR="000910F4">
              <w:t xml:space="preserve">lease refer to </w:t>
            </w:r>
            <w:r w:rsidRPr="000910F4" w:rsidR="00C01293">
              <w:t>the Applicant</w:t>
            </w:r>
            <w:r w:rsidRPr="000910F4" w:rsidR="000910F4">
              <w:t xml:space="preserve"> guidance</w:t>
            </w:r>
            <w:r w:rsidR="00C01293">
              <w:t xml:space="preserve"> for further information</w:t>
            </w:r>
            <w:r w:rsidR="00FE40D8">
              <w:t>):</w:t>
            </w:r>
          </w:p>
          <w:p w:rsidRPr="00254836" w:rsidR="00254836" w:rsidP="00FF692C" w:rsidRDefault="00254836" w14:paraId="58D9480C" w14:textId="50DC7A38">
            <w:pPr>
              <w:pStyle w:val="ListParagraph"/>
              <w:numPr>
                <w:ilvl w:val="1"/>
                <w:numId w:val="28"/>
              </w:numPr>
            </w:pPr>
            <w:r w:rsidRPr="00254836">
              <w:t xml:space="preserve">EDA </w:t>
            </w:r>
            <w:r w:rsidR="00FE40D8">
              <w:t>r</w:t>
            </w:r>
            <w:r w:rsidRPr="00254836">
              <w:t>eport – only for experiments using animals.</w:t>
            </w:r>
          </w:p>
          <w:p w:rsidR="000910F4" w:rsidP="000910F4" w:rsidRDefault="00254836" w14:paraId="1F61DA66" w14:textId="77777777">
            <w:pPr>
              <w:pStyle w:val="ListParagraph"/>
              <w:numPr>
                <w:ilvl w:val="1"/>
                <w:numId w:val="28"/>
              </w:numPr>
            </w:pPr>
            <w:r w:rsidRPr="00254836">
              <w:t>Experimental design and methodology appendix. This is limited to one side of A4.</w:t>
            </w:r>
          </w:p>
          <w:p w:rsidR="00132E71" w:rsidP="009975B1" w:rsidRDefault="000C154E" w14:paraId="2A474D26" w14:textId="0E86B012">
            <w:r w:rsidRPr="00461FA4">
              <w:t xml:space="preserve">Word limit: </w:t>
            </w:r>
            <w:r w:rsidR="002213A0">
              <w:t>8</w:t>
            </w:r>
            <w:r w:rsidRPr="00461FA4" w:rsidR="00DF6FFE">
              <w:t>00</w:t>
            </w:r>
          </w:p>
        </w:tc>
      </w:tr>
      <w:tr w:rsidR="00212EDD" w:rsidTr="4E6BECAF" w14:paraId="7EE4A654" w14:textId="77777777">
        <w:trPr>
          <w:trHeight w:val="949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0" w:type="dxa"/>
            <w:tcMar/>
          </w:tcPr>
          <w:p w:rsidR="00C01293" w:rsidP="009975B1" w:rsidRDefault="00C01293" w14:noSpellErr="1" w14:paraId="5A42E6DA" w14:textId="1182D67F"/>
          <w:p w:rsidR="00C01293" w:rsidP="4E6BECAF" w:rsidRDefault="00C01293" w14:paraId="7A753E51" w14:textId="57735388">
            <w:pPr>
              <w:pStyle w:val="Normal"/>
            </w:pPr>
            <w:r>
              <w:br/>
            </w:r>
          </w:p>
        </w:tc>
      </w:tr>
      <w:tr w:rsidR="00212EDD" w:rsidTr="4E6BECAF" w14:paraId="08A1460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0" w:type="dxa"/>
            <w:tcMar/>
          </w:tcPr>
          <w:p w:rsidR="00235F6A" w:rsidP="00235F6A" w:rsidRDefault="00235F6A" w14:paraId="7ABACCF2" w14:textId="0631FD09">
            <w:pPr>
              <w:pStyle w:val="TableParagraph"/>
              <w:spacing w:before="200"/>
              <w:ind w:left="4"/>
              <w:rPr>
                <w:b/>
                <w:sz w:val="21"/>
              </w:rPr>
            </w:pPr>
            <w:r>
              <w:rPr>
                <w:b/>
                <w:sz w:val="21"/>
              </w:rPr>
              <w:t>What</w:t>
            </w:r>
            <w:r>
              <w:rPr>
                <w:b/>
                <w:spacing w:val="-2"/>
                <w:sz w:val="21"/>
              </w:rPr>
              <w:t xml:space="preserve"> </w:t>
            </w:r>
            <w:r w:rsidR="00B163C6">
              <w:rPr>
                <w:b/>
                <w:spacing w:val="-2"/>
                <w:sz w:val="21"/>
              </w:rPr>
              <w:t xml:space="preserve">are the anticipated </w:t>
            </w:r>
            <w:r w:rsidR="00B811C6">
              <w:rPr>
                <w:b/>
                <w:sz w:val="21"/>
              </w:rPr>
              <w:t xml:space="preserve">impacts </w:t>
            </w:r>
            <w:r w:rsidR="00B163C6">
              <w:rPr>
                <w:b/>
                <w:sz w:val="21"/>
              </w:rPr>
              <w:t>of the project</w:t>
            </w:r>
            <w:r>
              <w:rPr>
                <w:b/>
                <w:spacing w:val="-2"/>
                <w:sz w:val="21"/>
              </w:rPr>
              <w:t>?</w:t>
            </w:r>
          </w:p>
          <w:p w:rsidRPr="00235F6A" w:rsidR="00235F6A" w:rsidP="00235F6A" w:rsidRDefault="00235F6A" w14:paraId="46FE9D81" w14:textId="5AE397FC">
            <w:r w:rsidRPr="00235F6A">
              <w:t>Give</w:t>
            </w:r>
            <w:r w:rsidRPr="00235F6A">
              <w:rPr>
                <w:spacing w:val="-5"/>
              </w:rPr>
              <w:t xml:space="preserve"> </w:t>
            </w:r>
            <w:r w:rsidRPr="00235F6A">
              <w:t>details</w:t>
            </w:r>
            <w:r w:rsidRPr="00235F6A">
              <w:rPr>
                <w:spacing w:val="-2"/>
              </w:rPr>
              <w:t xml:space="preserve"> </w:t>
            </w:r>
            <w:r w:rsidRPr="00235F6A">
              <w:t>about</w:t>
            </w:r>
            <w:r w:rsidRPr="00235F6A">
              <w:rPr>
                <w:spacing w:val="-3"/>
              </w:rPr>
              <w:t xml:space="preserve"> </w:t>
            </w:r>
            <w:r w:rsidRPr="00235F6A">
              <w:t>the</w:t>
            </w:r>
            <w:r w:rsidR="00416CBA">
              <w:t>:</w:t>
            </w:r>
          </w:p>
          <w:p w:rsidRPr="00E34C7D" w:rsidR="00BD4268" w:rsidP="00254DA8" w:rsidRDefault="00235F6A" w14:paraId="3589F362" w14:textId="14CC6072">
            <w:pPr>
              <w:pStyle w:val="ListParagraph"/>
              <w:numPr>
                <w:ilvl w:val="0"/>
                <w:numId w:val="23"/>
              </w:numPr>
              <w:rPr>
                <w:rFonts w:ascii="Wingdings" w:hAnsi="Wingdings"/>
              </w:rPr>
            </w:pPr>
            <w:r w:rsidRPr="00E34C7D">
              <w:t>Potential</w:t>
            </w:r>
            <w:r w:rsidRPr="00E34C7D">
              <w:rPr>
                <w:spacing w:val="-4"/>
              </w:rPr>
              <w:t xml:space="preserve"> </w:t>
            </w:r>
            <w:r w:rsidRPr="00E34C7D">
              <w:t>3Rs</w:t>
            </w:r>
            <w:r w:rsidRPr="00E34C7D" w:rsidR="00BD4268">
              <w:t xml:space="preserve"> </w:t>
            </w:r>
            <w:r w:rsidRPr="00E34C7D">
              <w:rPr>
                <w:spacing w:val="-2"/>
              </w:rPr>
              <w:t>impacts</w:t>
            </w:r>
            <w:r w:rsidRPr="00E34C7D" w:rsidR="00832D76">
              <w:rPr>
                <w:spacing w:val="-2"/>
              </w:rPr>
              <w:t>. Where possible, include metrics demonstrating the 3Rs impacts that will/ could be achieved</w:t>
            </w:r>
            <w:r w:rsidR="00E34C7D">
              <w:rPr>
                <w:spacing w:val="-2"/>
              </w:rPr>
              <w:t xml:space="preserve"> and where (e.g. in your own laboratory, </w:t>
            </w:r>
            <w:r w:rsidR="00EA5862">
              <w:rPr>
                <w:spacing w:val="-2"/>
              </w:rPr>
              <w:t>institution, partner lab).</w:t>
            </w:r>
          </w:p>
          <w:p w:rsidRPr="008800A5" w:rsidR="004D364E" w:rsidP="00254DA8" w:rsidRDefault="004D364E" w14:paraId="4806A103" w14:textId="7D30B965">
            <w:pPr>
              <w:pStyle w:val="ListParagraph"/>
              <w:numPr>
                <w:ilvl w:val="0"/>
                <w:numId w:val="23"/>
              </w:numPr>
              <w:rPr>
                <w:rFonts w:ascii="Wingdings" w:hAnsi="Wingdings"/>
              </w:rPr>
            </w:pPr>
            <w:r w:rsidRPr="00C43F1D">
              <w:t xml:space="preserve">Potential for building </w:t>
            </w:r>
            <w:r w:rsidRPr="00C43F1D" w:rsidR="00C14FBF">
              <w:t xml:space="preserve">a </w:t>
            </w:r>
            <w:r w:rsidRPr="00C43F1D">
              <w:t xml:space="preserve">longer-term </w:t>
            </w:r>
            <w:r w:rsidRPr="00C43F1D" w:rsidR="00093FC6">
              <w:t xml:space="preserve">collaborative </w:t>
            </w:r>
            <w:r w:rsidRPr="00C43F1D" w:rsidR="00C43F1D">
              <w:t>relationship</w:t>
            </w:r>
            <w:r w:rsidRPr="00C43F1D" w:rsidR="00C14FBF">
              <w:t xml:space="preserve"> </w:t>
            </w:r>
            <w:r w:rsidRPr="00C43F1D" w:rsidR="00C43F1D">
              <w:t>between the academic and</w:t>
            </w:r>
            <w:r w:rsidRPr="00C43F1D" w:rsidR="00C14FBF">
              <w:t xml:space="preserve"> industry</w:t>
            </w:r>
            <w:r w:rsidRPr="00C43F1D" w:rsidR="00C43F1D">
              <w:t xml:space="preserve"> partners</w:t>
            </w:r>
            <w:r w:rsidRPr="00C43F1D">
              <w:t>.</w:t>
            </w:r>
          </w:p>
          <w:p w:rsidRPr="008D16C7" w:rsidR="008D16C7" w:rsidP="008D16C7" w:rsidRDefault="008800A5" w14:paraId="5E1A4C9C" w14:textId="52197B8C">
            <w:pPr>
              <w:pStyle w:val="ListParagraph"/>
              <w:numPr>
                <w:ilvl w:val="0"/>
                <w:numId w:val="23"/>
              </w:numPr>
              <w:rPr>
                <w:rFonts w:ascii="Wingdings" w:hAnsi="Wingdings"/>
              </w:rPr>
            </w:pPr>
            <w:r>
              <w:rPr>
                <w:rFonts w:eastAsia="SimSun"/>
                <w:lang w:eastAsia="zh-CN"/>
              </w:rPr>
              <w:t>H</w:t>
            </w:r>
            <w:r w:rsidRPr="00911117">
              <w:rPr>
                <w:rFonts w:eastAsia="SimSun"/>
                <w:lang w:eastAsia="zh-CN"/>
              </w:rPr>
              <w:t>ow the project will</w:t>
            </w:r>
            <w:r>
              <w:rPr>
                <w:rFonts w:eastAsia="SimSun"/>
                <w:lang w:eastAsia="zh-CN"/>
              </w:rPr>
              <w:t>/could</w:t>
            </w:r>
            <w:r w:rsidRPr="00911117">
              <w:rPr>
                <w:rFonts w:eastAsia="SimSun"/>
                <w:lang w:eastAsia="zh-CN"/>
              </w:rPr>
              <w:t xml:space="preserve"> benefit the partner</w:t>
            </w:r>
            <w:r w:rsidR="00AD7268">
              <w:rPr>
                <w:rFonts w:eastAsia="SimSun"/>
                <w:lang w:eastAsia="zh-CN"/>
              </w:rPr>
              <w:t>s</w:t>
            </w:r>
            <w:r w:rsidRPr="00911117">
              <w:rPr>
                <w:rFonts w:eastAsia="SimSun"/>
                <w:lang w:eastAsia="zh-CN"/>
              </w:rPr>
              <w:t xml:space="preserve"> in the future.</w:t>
            </w:r>
            <w:r>
              <w:rPr>
                <w:rFonts w:eastAsia="SimSun"/>
                <w:lang w:eastAsia="zh-CN"/>
              </w:rPr>
              <w:t xml:space="preserve"> Including for example potential </w:t>
            </w:r>
            <w:r w:rsidRPr="00911117">
              <w:rPr>
                <w:rFonts w:eastAsia="SimSun"/>
                <w:lang w:eastAsia="zh-CN"/>
              </w:rPr>
              <w:t xml:space="preserve">savings, efficiencies, profitability, </w:t>
            </w:r>
            <w:r>
              <w:rPr>
                <w:rFonts w:eastAsia="SimSun"/>
                <w:lang w:eastAsia="zh-CN"/>
              </w:rPr>
              <w:t xml:space="preserve">access to </w:t>
            </w:r>
            <w:r w:rsidRPr="00911117">
              <w:rPr>
                <w:rFonts w:eastAsia="SimSun"/>
                <w:lang w:eastAsia="zh-CN"/>
              </w:rPr>
              <w:t>new markets or other benefits.</w:t>
            </w:r>
          </w:p>
          <w:p w:rsidRPr="008D16C7" w:rsidR="008D16C7" w:rsidP="008D16C7" w:rsidRDefault="008D16C7" w14:paraId="27C7AD5F" w14:textId="68D4C0BA">
            <w:pPr>
              <w:pStyle w:val="ListParagraph"/>
              <w:numPr>
                <w:ilvl w:val="0"/>
                <w:numId w:val="23"/>
              </w:numPr>
              <w:rPr>
                <w:rFonts w:ascii="Wingdings" w:hAnsi="Wingdings"/>
              </w:rPr>
            </w:pPr>
            <w:r>
              <w:t>How the proposed work would contribute to scientific advances in the respective research area.</w:t>
            </w:r>
          </w:p>
          <w:p w:rsidRPr="00BD4268" w:rsidR="00BD4268" w:rsidP="00BD4268" w:rsidRDefault="00235F6A" w14:paraId="01855E5E" w14:textId="126B4485">
            <w:pPr>
              <w:pStyle w:val="ListParagraph"/>
              <w:numPr>
                <w:ilvl w:val="0"/>
                <w:numId w:val="23"/>
              </w:numPr>
            </w:pPr>
            <w:r w:rsidRPr="00235F6A">
              <w:t>Additional</w:t>
            </w:r>
            <w:r w:rsidRPr="00BD4268">
              <w:rPr>
                <w:spacing w:val="-8"/>
              </w:rPr>
              <w:t xml:space="preserve"> </w:t>
            </w:r>
            <w:r w:rsidRPr="00235F6A">
              <w:t>outputs</w:t>
            </w:r>
            <w:r w:rsidRPr="00BD4268">
              <w:rPr>
                <w:spacing w:val="-4"/>
              </w:rPr>
              <w:t xml:space="preserve"> </w:t>
            </w:r>
            <w:r w:rsidRPr="00235F6A">
              <w:t>and</w:t>
            </w:r>
            <w:r w:rsidRPr="00BD4268">
              <w:rPr>
                <w:spacing w:val="-5"/>
              </w:rPr>
              <w:t xml:space="preserve"> </w:t>
            </w:r>
            <w:r w:rsidRPr="00235F6A">
              <w:t>impacts</w:t>
            </w:r>
            <w:r w:rsidRPr="00BD4268">
              <w:rPr>
                <w:spacing w:val="-5"/>
              </w:rPr>
              <w:t xml:space="preserve"> </w:t>
            </w:r>
            <w:r w:rsidRPr="00235F6A">
              <w:t>(e.g.</w:t>
            </w:r>
            <w:r w:rsidR="00B92B39">
              <w:t xml:space="preserve"> training </w:t>
            </w:r>
            <w:r w:rsidR="00753C6B">
              <w:t xml:space="preserve">or secondment </w:t>
            </w:r>
            <w:r w:rsidR="00B92B39">
              <w:t>opportunities</w:t>
            </w:r>
            <w:r w:rsidR="008D16C7">
              <w:t xml:space="preserve">, </w:t>
            </w:r>
            <w:r w:rsidR="001B6B6A">
              <w:t>knowledge and skills sharing</w:t>
            </w:r>
            <w:r w:rsidR="00B92B39">
              <w:t xml:space="preserve"> etc</w:t>
            </w:r>
            <w:r w:rsidRPr="00BD4268">
              <w:rPr>
                <w:spacing w:val="-2"/>
              </w:rPr>
              <w:t>)</w:t>
            </w:r>
            <w:r w:rsidR="00242435">
              <w:rPr>
                <w:spacing w:val="-2"/>
              </w:rPr>
              <w:t>.</w:t>
            </w:r>
          </w:p>
          <w:p w:rsidR="00416CBA" w:rsidP="00416CBA" w:rsidRDefault="00416CBA" w14:paraId="24CDDCED" w14:textId="0FB4EB59">
            <w:r w:rsidRPr="00461FA4">
              <w:t>Word limit: 400</w:t>
            </w:r>
          </w:p>
        </w:tc>
      </w:tr>
      <w:tr w:rsidR="009332E9" w:rsidTr="4E6BECAF" w14:paraId="4679A31C" w14:textId="77777777">
        <w:trPr>
          <w:trHeight w:val="735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0" w:type="dxa"/>
            <w:tcMar/>
          </w:tcPr>
          <w:p w:rsidR="009332E9" w:rsidP="4E6BECAF" w:rsidRDefault="009332E9" w14:noSpellErr="1" w14:paraId="60E19371" w14:textId="76514FD8">
            <w:pPr>
              <w:pStyle w:val="BodyText"/>
              <w:ind w:left="338" w:right="287"/>
              <w:rPr>
                <w:b w:val="1"/>
                <w:bCs w:val="1"/>
              </w:rPr>
            </w:pPr>
          </w:p>
          <w:p w:rsidR="009332E9" w:rsidP="4E6BECAF" w:rsidRDefault="009332E9" w14:paraId="4F6FA433" w14:textId="2500313F">
            <w:pPr>
              <w:pStyle w:val="BodyText"/>
              <w:ind w:left="338" w:right="287"/>
              <w:rPr>
                <w:b w:val="1"/>
                <w:bCs w:val="1"/>
              </w:rPr>
            </w:pPr>
          </w:p>
          <w:p w:rsidR="009332E9" w:rsidP="4E6BECAF" w:rsidRDefault="009332E9" w14:paraId="61C75D0D" w14:textId="54577CCD">
            <w:pPr>
              <w:pStyle w:val="BodyText"/>
              <w:ind w:left="338" w:right="287"/>
              <w:rPr>
                <w:b w:val="1"/>
                <w:bCs w:val="1"/>
              </w:rPr>
            </w:pPr>
          </w:p>
          <w:p w:rsidR="009332E9" w:rsidP="4E6BECAF" w:rsidRDefault="009332E9" w14:paraId="197F2E8E" w14:textId="70EA1B99">
            <w:pPr>
              <w:pStyle w:val="BodyText"/>
              <w:ind w:left="338" w:right="287"/>
              <w:rPr>
                <w:b w:val="1"/>
                <w:bCs w:val="1"/>
              </w:rPr>
            </w:pPr>
          </w:p>
          <w:p w:rsidR="009332E9" w:rsidP="4E6BECAF" w:rsidRDefault="009332E9" w14:paraId="2DC700E2" w14:textId="753A79E2">
            <w:pPr>
              <w:pStyle w:val="BodyText"/>
              <w:ind w:left="338" w:right="287"/>
              <w:rPr>
                <w:b w:val="1"/>
                <w:bCs w:val="1"/>
              </w:rPr>
            </w:pPr>
          </w:p>
        </w:tc>
      </w:tr>
    </w:tbl>
    <w:p w:rsidR="00C14FBF" w:rsidP="4E6BECAF" w:rsidRDefault="00C14FBF" w14:paraId="42DE02F2" w14:textId="1964F294">
      <w:pPr>
        <w:pStyle w:val="Heading2"/>
        <w:spacing w:before="0" w:after="0" w:line="240" w:lineRule="auto"/>
        <w:rPr>
          <w:b w:val="1"/>
          <w:bCs w:val="1"/>
          <w:sz w:val="24"/>
          <w:szCs w:val="24"/>
        </w:rPr>
      </w:pPr>
      <w:r>
        <w:br/>
      </w:r>
      <w:r w:rsidR="00C14FBF">
        <w:rPr/>
        <w:t xml:space="preserve">Section 5 </w:t>
      </w:r>
      <w:r w:rsidR="00986280">
        <w:rPr/>
        <w:t>–</w:t>
      </w:r>
      <w:r w:rsidR="00C14FBF">
        <w:rPr/>
        <w:t xml:space="preserve"> </w:t>
      </w:r>
      <w:r w:rsidR="00986280">
        <w:rPr/>
        <w:t>Resources and value for money</w:t>
      </w:r>
    </w:p>
    <w:p w:rsidRPr="006E3D3F" w:rsidR="006E3D3F" w:rsidP="002075A0" w:rsidRDefault="002075A0" w14:paraId="64BE084B" w14:textId="18AF04D4">
      <w:pPr>
        <w:pStyle w:val="Heading3"/>
      </w:pPr>
      <w:r>
        <w:t>Financial breakdown of BIV request</w:t>
      </w:r>
    </w:p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5662"/>
        <w:gridCol w:w="4398"/>
      </w:tblGrid>
      <w:tr w:rsidRPr="00661B1A" w:rsidR="006E3D3F" w:rsidTr="008F4043" w14:paraId="2C3CAC5C" w14:textId="77777777">
        <w:trPr>
          <w:trHeight w:val="244"/>
        </w:trPr>
        <w:tc>
          <w:tcPr>
            <w:tcW w:w="5662" w:type="dxa"/>
          </w:tcPr>
          <w:p w:rsidRPr="00000006" w:rsidR="006E3D3F" w:rsidP="00254DA8" w:rsidRDefault="006E3D3F" w14:paraId="1CC56EF2" w14:textId="7220ED13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>
              <w:rPr>
                <w:rFonts w:eastAsia="SimSun"/>
                <w:b/>
                <w:bCs/>
                <w:szCs w:val="21"/>
                <w:lang w:eastAsia="zh-CN"/>
              </w:rPr>
              <w:t>Cost category</w:t>
            </w:r>
          </w:p>
        </w:tc>
        <w:tc>
          <w:tcPr>
            <w:tcW w:w="4398" w:type="dxa"/>
          </w:tcPr>
          <w:p w:rsidRPr="00000006" w:rsidR="006E3D3F" w:rsidP="007D6D0E" w:rsidRDefault="006E3D3F" w14:paraId="3CC9FEB1" w14:textId="510D8457">
            <w:pPr>
              <w:rPr>
                <w:rFonts w:eastAsia="SimSun"/>
                <w:b/>
                <w:bCs/>
                <w:szCs w:val="21"/>
                <w:lang w:val="en-US" w:eastAsia="zh-CN"/>
              </w:rPr>
            </w:pPr>
            <w:r>
              <w:rPr>
                <w:rFonts w:eastAsia="SimSun"/>
                <w:b/>
                <w:bCs/>
                <w:szCs w:val="21"/>
                <w:lang w:val="en-US" w:eastAsia="zh-CN"/>
              </w:rPr>
              <w:t>Applied for (£)</w:t>
            </w:r>
          </w:p>
        </w:tc>
      </w:tr>
      <w:tr w:rsidRPr="00661B1A" w:rsidR="00000006" w:rsidTr="008F4043" w14:paraId="46929B22" w14:textId="77777777">
        <w:tc>
          <w:tcPr>
            <w:tcW w:w="5662" w:type="dxa"/>
          </w:tcPr>
          <w:p w:rsidR="00000006" w:rsidP="00254DA8" w:rsidRDefault="00000006" w14:paraId="5246FB6D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3B7661">
              <w:rPr>
                <w:b/>
                <w:bCs/>
                <w:noProof/>
                <w:szCs w:val="21"/>
                <w:lang w:eastAsia="zh-CN"/>
              </w:rPr>
              <w:t>S</w:t>
            </w:r>
            <w:r w:rsidRPr="003B7661" w:rsidR="003B7661">
              <w:rPr>
                <w:b/>
                <w:bCs/>
                <w:noProof/>
                <w:szCs w:val="21"/>
                <w:lang w:eastAsia="zh-CN"/>
              </w:rPr>
              <w:t>taff salary</w:t>
            </w:r>
          </w:p>
          <w:p w:rsidRPr="007D6D0E" w:rsidR="003B7661" w:rsidP="00254DA8" w:rsidRDefault="003B7661" w14:paraId="2EAD1A04" w14:textId="34072F98">
            <w:pPr>
              <w:rPr>
                <w:noProof/>
                <w:szCs w:val="21"/>
                <w:lang w:eastAsia="zh-CN"/>
              </w:rPr>
            </w:pPr>
            <w:r w:rsidRPr="003B7661">
              <w:rPr>
                <w:noProof/>
                <w:szCs w:val="21"/>
                <w:lang w:eastAsia="zh-CN"/>
              </w:rPr>
              <w:t xml:space="preserve">Include </w:t>
            </w:r>
            <w:r w:rsidR="00782C62">
              <w:rPr>
                <w:noProof/>
                <w:szCs w:val="21"/>
                <w:lang w:eastAsia="zh-CN"/>
              </w:rPr>
              <w:t>the name</w:t>
            </w:r>
            <w:r w:rsidR="007D6D0E">
              <w:rPr>
                <w:noProof/>
                <w:szCs w:val="21"/>
                <w:lang w:eastAsia="zh-CN"/>
              </w:rPr>
              <w:t>(s)</w:t>
            </w:r>
            <w:r w:rsidR="00782C62">
              <w:rPr>
                <w:noProof/>
                <w:szCs w:val="21"/>
                <w:lang w:eastAsia="zh-CN"/>
              </w:rPr>
              <w:t xml:space="preserve"> and %</w:t>
            </w:r>
            <w:r w:rsidR="006E3D3F">
              <w:rPr>
                <w:noProof/>
                <w:szCs w:val="21"/>
                <w:lang w:eastAsia="zh-CN"/>
              </w:rPr>
              <w:t>FTE</w:t>
            </w:r>
          </w:p>
        </w:tc>
        <w:tc>
          <w:tcPr>
            <w:tcW w:w="4398" w:type="dxa"/>
          </w:tcPr>
          <w:p w:rsidRPr="00661B1A" w:rsidR="00000006" w:rsidP="00254DA8" w:rsidRDefault="00000006" w14:paraId="41CBE811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000006" w:rsidTr="008F4043" w14:paraId="2D2ACE95" w14:textId="77777777">
        <w:tc>
          <w:tcPr>
            <w:tcW w:w="5662" w:type="dxa"/>
          </w:tcPr>
          <w:p w:rsidRPr="003B7661" w:rsidR="00000006" w:rsidP="00254DA8" w:rsidRDefault="00000006" w14:paraId="015641B8" w14:textId="77777777">
            <w:pPr>
              <w:tabs>
                <w:tab w:val="left" w:pos="624"/>
              </w:tabs>
              <w:rPr>
                <w:b/>
                <w:bCs/>
                <w:noProof/>
                <w:szCs w:val="21"/>
                <w:lang w:eastAsia="zh-CN"/>
              </w:rPr>
            </w:pPr>
            <w:r w:rsidRPr="003B7661">
              <w:rPr>
                <w:b/>
                <w:bCs/>
                <w:noProof/>
                <w:szCs w:val="21"/>
                <w:lang w:eastAsia="zh-CN"/>
              </w:rPr>
              <w:t>Travel</w:t>
            </w:r>
          </w:p>
        </w:tc>
        <w:tc>
          <w:tcPr>
            <w:tcW w:w="4398" w:type="dxa"/>
          </w:tcPr>
          <w:p w:rsidRPr="00661B1A" w:rsidR="00000006" w:rsidP="00254DA8" w:rsidRDefault="00000006" w14:paraId="6523E591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000006" w:rsidTr="008F4043" w14:paraId="154568FD" w14:textId="77777777">
        <w:tc>
          <w:tcPr>
            <w:tcW w:w="5662" w:type="dxa"/>
          </w:tcPr>
          <w:p w:rsidRPr="003B7661" w:rsidR="00000006" w:rsidP="00254DA8" w:rsidRDefault="00000006" w14:paraId="5E440670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3B7661">
              <w:rPr>
                <w:b/>
                <w:bCs/>
                <w:noProof/>
                <w:szCs w:val="21"/>
                <w:lang w:eastAsia="zh-CN"/>
              </w:rPr>
              <w:t>Consumables</w:t>
            </w:r>
          </w:p>
        </w:tc>
        <w:tc>
          <w:tcPr>
            <w:tcW w:w="4398" w:type="dxa"/>
          </w:tcPr>
          <w:p w:rsidRPr="00661B1A" w:rsidR="00000006" w:rsidP="00254DA8" w:rsidRDefault="00000006" w14:paraId="72B7EE7F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000006" w:rsidTr="008F4043" w14:paraId="7189354A" w14:textId="77777777">
        <w:tc>
          <w:tcPr>
            <w:tcW w:w="5662" w:type="dxa"/>
          </w:tcPr>
          <w:p w:rsidR="007D6D0E" w:rsidP="00254DA8" w:rsidRDefault="00000006" w14:paraId="725E622B" w14:textId="6AD0E255">
            <w:r w:rsidRPr="003B7661">
              <w:rPr>
                <w:b/>
                <w:bCs/>
                <w:noProof/>
                <w:szCs w:val="21"/>
                <w:lang w:eastAsia="zh-CN"/>
              </w:rPr>
              <w:t>Animal costs</w:t>
            </w:r>
          </w:p>
          <w:p w:rsidRPr="003B7661" w:rsidR="00000006" w:rsidP="00254DA8" w:rsidRDefault="007D6D0E" w14:paraId="22D9664A" w14:textId="6F4FA6A9">
            <w:pPr>
              <w:rPr>
                <w:b/>
                <w:bCs/>
                <w:noProof/>
                <w:szCs w:val="21"/>
                <w:lang w:eastAsia="zh-CN"/>
              </w:rPr>
            </w:pPr>
            <w:r w:rsidRPr="00000006">
              <w:t>The costs of both the animals themselves and their maintenance may be requested and should be listed</w:t>
            </w:r>
            <w:r w:rsidR="00B065DF">
              <w:t>.</w:t>
            </w:r>
          </w:p>
        </w:tc>
        <w:tc>
          <w:tcPr>
            <w:tcW w:w="4398" w:type="dxa"/>
          </w:tcPr>
          <w:p w:rsidRPr="00661B1A" w:rsidR="00000006" w:rsidP="00254DA8" w:rsidRDefault="00000006" w14:paraId="0935D717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000006" w:rsidTr="008F4043" w14:paraId="3828A889" w14:textId="77777777">
        <w:tc>
          <w:tcPr>
            <w:tcW w:w="5662" w:type="dxa"/>
          </w:tcPr>
          <w:p w:rsidRPr="003B7661" w:rsidR="00000006" w:rsidP="00254DA8" w:rsidRDefault="00000006" w14:paraId="37CE50F8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3B7661">
              <w:rPr>
                <w:b/>
                <w:bCs/>
                <w:noProof/>
                <w:szCs w:val="21"/>
                <w:lang w:eastAsia="zh-CN"/>
              </w:rPr>
              <w:t>Other (please specify)</w:t>
            </w:r>
          </w:p>
        </w:tc>
        <w:tc>
          <w:tcPr>
            <w:tcW w:w="4398" w:type="dxa"/>
          </w:tcPr>
          <w:p w:rsidRPr="00661B1A" w:rsidR="00000006" w:rsidP="00254DA8" w:rsidRDefault="00000006" w14:paraId="010501F4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000006" w:rsidTr="008F4043" w14:paraId="28CCA17A" w14:textId="77777777">
        <w:tc>
          <w:tcPr>
            <w:tcW w:w="5662" w:type="dxa"/>
          </w:tcPr>
          <w:p w:rsidRPr="00000006" w:rsidR="00000006" w:rsidP="00254DA8" w:rsidRDefault="00000006" w14:paraId="0AD660C6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000006">
              <w:rPr>
                <w:b/>
                <w:bCs/>
                <w:noProof/>
                <w:szCs w:val="21"/>
                <w:lang w:eastAsia="zh-CN"/>
              </w:rPr>
              <w:t xml:space="preserve">Total </w:t>
            </w:r>
          </w:p>
        </w:tc>
        <w:tc>
          <w:tcPr>
            <w:tcW w:w="4398" w:type="dxa"/>
          </w:tcPr>
          <w:p w:rsidRPr="000E4989" w:rsidR="00000006" w:rsidP="00254DA8" w:rsidRDefault="00000006" w14:paraId="5D4B3211" w14:textId="77777777">
            <w:pPr>
              <w:rPr>
                <w:b/>
                <w:noProof/>
                <w:szCs w:val="21"/>
                <w:lang w:eastAsia="zh-CN"/>
              </w:rPr>
            </w:pPr>
          </w:p>
        </w:tc>
      </w:tr>
    </w:tbl>
    <w:p w:rsidR="00986280" w:rsidP="002075A0" w:rsidRDefault="002075A0" w14:paraId="0CE2E3DA" w14:textId="7CB7139F">
      <w:pPr>
        <w:pStyle w:val="Heading3"/>
      </w:pPr>
      <w:r>
        <w:t>Financial breakdown of industry contribution</w:t>
      </w:r>
      <w:r w:rsidR="007D6D0E">
        <w:t xml:space="preserve"> </w:t>
      </w:r>
    </w:p>
    <w:tbl>
      <w:tblPr>
        <w:tblStyle w:val="TableGrid1"/>
        <w:tblW w:w="10062" w:type="dxa"/>
        <w:tblInd w:w="-3" w:type="dxa"/>
        <w:tblLook w:val="04A0" w:firstRow="1" w:lastRow="0" w:firstColumn="1" w:lastColumn="0" w:noHBand="0" w:noVBand="1"/>
      </w:tblPr>
      <w:tblGrid>
        <w:gridCol w:w="5665"/>
        <w:gridCol w:w="2268"/>
        <w:gridCol w:w="2129"/>
      </w:tblGrid>
      <w:tr w:rsidRPr="00DC2F17" w:rsidR="00675B43" w:rsidTr="008F4043" w14:paraId="00FBB3A7" w14:textId="77777777">
        <w:tc>
          <w:tcPr>
            <w:tcW w:w="5665" w:type="dxa"/>
          </w:tcPr>
          <w:p w:rsidRPr="007D6D0E" w:rsidR="002075A0" w:rsidP="00254DA8" w:rsidRDefault="002075A0" w14:paraId="74C3259F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7D6D0E">
              <w:rPr>
                <w:b/>
                <w:bCs/>
                <w:noProof/>
                <w:szCs w:val="21"/>
                <w:lang w:eastAsia="zh-CN"/>
              </w:rPr>
              <w:t>Contribution</w:t>
            </w:r>
          </w:p>
        </w:tc>
        <w:tc>
          <w:tcPr>
            <w:tcW w:w="2268" w:type="dxa"/>
          </w:tcPr>
          <w:p w:rsidRPr="00DC2F17" w:rsidR="002075A0" w:rsidP="00254DA8" w:rsidRDefault="002075A0" w14:paraId="7D872DBC" w14:textId="2C953699">
            <w:pPr>
              <w:rPr>
                <w:b/>
                <w:noProof/>
                <w:szCs w:val="21"/>
                <w:lang w:eastAsia="zh-CN"/>
              </w:rPr>
            </w:pPr>
            <w:r w:rsidRPr="00DC2F17">
              <w:rPr>
                <w:b/>
                <w:noProof/>
                <w:szCs w:val="21"/>
                <w:lang w:eastAsia="zh-CN"/>
              </w:rPr>
              <w:t>In cash</w:t>
            </w:r>
            <w:r w:rsidR="007D6D0E">
              <w:rPr>
                <w:b/>
                <w:noProof/>
                <w:szCs w:val="21"/>
                <w:lang w:eastAsia="zh-CN"/>
              </w:rPr>
              <w:t xml:space="preserve"> (£)</w:t>
            </w:r>
          </w:p>
        </w:tc>
        <w:tc>
          <w:tcPr>
            <w:tcW w:w="2129" w:type="dxa"/>
          </w:tcPr>
          <w:p w:rsidRPr="00DC2F17" w:rsidR="002075A0" w:rsidP="00254DA8" w:rsidRDefault="002075A0" w14:paraId="45F27191" w14:textId="5EC98F23">
            <w:pPr>
              <w:rPr>
                <w:b/>
                <w:noProof/>
                <w:szCs w:val="21"/>
                <w:lang w:eastAsia="zh-CN"/>
              </w:rPr>
            </w:pPr>
            <w:r w:rsidRPr="00DC2F17">
              <w:rPr>
                <w:b/>
                <w:noProof/>
                <w:szCs w:val="21"/>
                <w:lang w:eastAsia="zh-CN"/>
              </w:rPr>
              <w:t>In kind</w:t>
            </w:r>
            <w:r w:rsidR="007D6D0E">
              <w:rPr>
                <w:b/>
                <w:noProof/>
                <w:szCs w:val="21"/>
                <w:lang w:eastAsia="zh-CN"/>
              </w:rPr>
              <w:t xml:space="preserve"> (£)</w:t>
            </w:r>
          </w:p>
        </w:tc>
      </w:tr>
      <w:tr w:rsidRPr="00661B1A" w:rsidR="002075A0" w:rsidTr="008F4043" w14:paraId="4402AAF9" w14:textId="77777777">
        <w:tc>
          <w:tcPr>
            <w:tcW w:w="5665" w:type="dxa"/>
          </w:tcPr>
          <w:p w:rsidR="002075A0" w:rsidP="00254DA8" w:rsidRDefault="002075A0" w14:paraId="069DB436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7D6D0E">
              <w:rPr>
                <w:b/>
                <w:bCs/>
                <w:noProof/>
                <w:szCs w:val="21"/>
                <w:lang w:eastAsia="zh-CN"/>
              </w:rPr>
              <w:t>S</w:t>
            </w:r>
            <w:r w:rsidRPr="007D6D0E" w:rsidR="007D6D0E">
              <w:rPr>
                <w:b/>
                <w:bCs/>
                <w:noProof/>
                <w:szCs w:val="21"/>
                <w:lang w:eastAsia="zh-CN"/>
              </w:rPr>
              <w:t>taff s</w:t>
            </w:r>
            <w:r w:rsidRPr="007D6D0E">
              <w:rPr>
                <w:b/>
                <w:bCs/>
                <w:noProof/>
                <w:szCs w:val="21"/>
                <w:lang w:eastAsia="zh-CN"/>
              </w:rPr>
              <w:t>alary</w:t>
            </w:r>
          </w:p>
          <w:p w:rsidRPr="007D6D0E" w:rsidR="007D6D0E" w:rsidP="00254DA8" w:rsidRDefault="007D6D0E" w14:paraId="5327B754" w14:textId="0498023A">
            <w:pPr>
              <w:rPr>
                <w:noProof/>
                <w:szCs w:val="21"/>
                <w:lang w:eastAsia="zh-CN"/>
              </w:rPr>
            </w:pPr>
            <w:r w:rsidRPr="003B7661">
              <w:rPr>
                <w:noProof/>
                <w:szCs w:val="21"/>
                <w:lang w:eastAsia="zh-CN"/>
              </w:rPr>
              <w:t xml:space="preserve">Include </w:t>
            </w:r>
            <w:r>
              <w:rPr>
                <w:noProof/>
                <w:szCs w:val="21"/>
                <w:lang w:eastAsia="zh-CN"/>
              </w:rPr>
              <w:t>the name(s) and %FTE</w:t>
            </w:r>
          </w:p>
        </w:tc>
        <w:tc>
          <w:tcPr>
            <w:tcW w:w="2268" w:type="dxa"/>
          </w:tcPr>
          <w:p w:rsidRPr="00661B1A" w:rsidR="002075A0" w:rsidP="00254DA8" w:rsidRDefault="002075A0" w14:paraId="35B0EB0F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  <w:tc>
          <w:tcPr>
            <w:tcW w:w="2129" w:type="dxa"/>
          </w:tcPr>
          <w:p w:rsidRPr="00661B1A" w:rsidR="002075A0" w:rsidP="00254DA8" w:rsidRDefault="002075A0" w14:paraId="5F365FB6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8F4043" w:rsidTr="008F4043" w14:paraId="4C65F033" w14:textId="77777777">
        <w:tc>
          <w:tcPr>
            <w:tcW w:w="5665" w:type="dxa"/>
          </w:tcPr>
          <w:p w:rsidRPr="007D6D0E" w:rsidR="002075A0" w:rsidP="00254DA8" w:rsidRDefault="002075A0" w14:paraId="3565F4D7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7D6D0E">
              <w:rPr>
                <w:b/>
                <w:bCs/>
                <w:noProof/>
                <w:szCs w:val="21"/>
                <w:lang w:eastAsia="zh-CN"/>
              </w:rPr>
              <w:t>Travel</w:t>
            </w:r>
          </w:p>
        </w:tc>
        <w:tc>
          <w:tcPr>
            <w:tcW w:w="2268" w:type="dxa"/>
          </w:tcPr>
          <w:p w:rsidRPr="00661B1A" w:rsidR="002075A0" w:rsidP="00254DA8" w:rsidRDefault="002075A0" w14:paraId="236EA28A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  <w:tc>
          <w:tcPr>
            <w:tcW w:w="2129" w:type="dxa"/>
          </w:tcPr>
          <w:p w:rsidRPr="00661B1A" w:rsidR="002075A0" w:rsidP="00254DA8" w:rsidRDefault="002075A0" w14:paraId="665E5814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2075A0" w:rsidTr="008F4043" w14:paraId="6E3304DF" w14:textId="77777777">
        <w:tc>
          <w:tcPr>
            <w:tcW w:w="5665" w:type="dxa"/>
          </w:tcPr>
          <w:p w:rsidRPr="007D6D0E" w:rsidR="002075A0" w:rsidP="00254DA8" w:rsidRDefault="002075A0" w14:paraId="7DBCB4CF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7D6D0E">
              <w:rPr>
                <w:b/>
                <w:bCs/>
                <w:noProof/>
                <w:szCs w:val="21"/>
                <w:lang w:eastAsia="zh-CN"/>
              </w:rPr>
              <w:t>Consumables</w:t>
            </w:r>
          </w:p>
        </w:tc>
        <w:tc>
          <w:tcPr>
            <w:tcW w:w="2268" w:type="dxa"/>
          </w:tcPr>
          <w:p w:rsidRPr="00661B1A" w:rsidR="002075A0" w:rsidP="00254DA8" w:rsidRDefault="002075A0" w14:paraId="4B7152B3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  <w:tc>
          <w:tcPr>
            <w:tcW w:w="2129" w:type="dxa"/>
          </w:tcPr>
          <w:p w:rsidRPr="00661B1A" w:rsidR="002075A0" w:rsidP="00254DA8" w:rsidRDefault="002075A0" w14:paraId="557E6D46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8F4043" w:rsidTr="008F4043" w14:paraId="46C3FE65" w14:textId="77777777">
        <w:tc>
          <w:tcPr>
            <w:tcW w:w="5665" w:type="dxa"/>
          </w:tcPr>
          <w:p w:rsidR="002075A0" w:rsidP="00254DA8" w:rsidRDefault="002075A0" w14:paraId="4D4B474E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7D6D0E">
              <w:rPr>
                <w:b/>
                <w:bCs/>
                <w:noProof/>
                <w:szCs w:val="21"/>
                <w:lang w:eastAsia="zh-CN"/>
              </w:rPr>
              <w:t>Animal costs</w:t>
            </w:r>
          </w:p>
          <w:p w:rsidRPr="007D6D0E" w:rsidR="007D6D0E" w:rsidP="00254DA8" w:rsidRDefault="007D6D0E" w14:paraId="364ED52D" w14:textId="5DB9A1F8">
            <w:pPr>
              <w:rPr>
                <w:b/>
                <w:bCs/>
                <w:noProof/>
                <w:szCs w:val="21"/>
                <w:lang w:eastAsia="zh-CN"/>
              </w:rPr>
            </w:pPr>
            <w:r w:rsidRPr="00000006">
              <w:t>The costs of both the animals themselves and their maintenance may be requested and should be listed</w:t>
            </w:r>
            <w:r w:rsidR="00B065DF">
              <w:t>.</w:t>
            </w:r>
          </w:p>
        </w:tc>
        <w:tc>
          <w:tcPr>
            <w:tcW w:w="2268" w:type="dxa"/>
          </w:tcPr>
          <w:p w:rsidRPr="00661B1A" w:rsidR="002075A0" w:rsidP="00254DA8" w:rsidRDefault="002075A0" w14:paraId="0954E410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  <w:tc>
          <w:tcPr>
            <w:tcW w:w="2129" w:type="dxa"/>
          </w:tcPr>
          <w:p w:rsidRPr="00661B1A" w:rsidR="002075A0" w:rsidP="00254DA8" w:rsidRDefault="002075A0" w14:paraId="18BDDC95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2075A0" w:rsidTr="008F4043" w14:paraId="40AAB260" w14:textId="77777777">
        <w:tc>
          <w:tcPr>
            <w:tcW w:w="5665" w:type="dxa"/>
          </w:tcPr>
          <w:p w:rsidRPr="007D6D0E" w:rsidR="002075A0" w:rsidP="00254DA8" w:rsidRDefault="002075A0" w14:paraId="6803405B" w14:textId="77777777">
            <w:pPr>
              <w:rPr>
                <w:b/>
                <w:bCs/>
                <w:noProof/>
                <w:szCs w:val="21"/>
                <w:lang w:eastAsia="zh-CN"/>
              </w:rPr>
            </w:pPr>
            <w:r w:rsidRPr="007D6D0E">
              <w:rPr>
                <w:b/>
                <w:bCs/>
                <w:noProof/>
                <w:szCs w:val="21"/>
                <w:lang w:eastAsia="zh-CN"/>
              </w:rPr>
              <w:t>Other (please specify)</w:t>
            </w:r>
          </w:p>
        </w:tc>
        <w:tc>
          <w:tcPr>
            <w:tcW w:w="2268" w:type="dxa"/>
          </w:tcPr>
          <w:p w:rsidRPr="00661B1A" w:rsidR="002075A0" w:rsidP="00254DA8" w:rsidRDefault="002075A0" w14:paraId="5FC8D0D4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  <w:tc>
          <w:tcPr>
            <w:tcW w:w="2129" w:type="dxa"/>
          </w:tcPr>
          <w:p w:rsidRPr="00661B1A" w:rsidR="002075A0" w:rsidP="00254DA8" w:rsidRDefault="002075A0" w14:paraId="360032D4" w14:textId="77777777">
            <w:pPr>
              <w:rPr>
                <w:bCs/>
                <w:noProof/>
                <w:szCs w:val="21"/>
                <w:lang w:eastAsia="zh-CN"/>
              </w:rPr>
            </w:pPr>
          </w:p>
        </w:tc>
      </w:tr>
      <w:tr w:rsidRPr="00661B1A" w:rsidR="007D6D0E" w:rsidTr="008F4043" w14:paraId="37C99302" w14:textId="77777777">
        <w:tc>
          <w:tcPr>
            <w:tcW w:w="5665" w:type="dxa"/>
          </w:tcPr>
          <w:p w:rsidRPr="007D6D0E" w:rsidR="007D6D0E" w:rsidP="00254DA8" w:rsidRDefault="007D6D0E" w14:paraId="3A1EC20E" w14:textId="1C836562">
            <w:pPr>
              <w:rPr>
                <w:b/>
                <w:bCs/>
                <w:noProof/>
                <w:szCs w:val="21"/>
                <w:lang w:eastAsia="zh-CN"/>
              </w:rPr>
            </w:pPr>
            <w:r w:rsidRPr="007D6D0E">
              <w:rPr>
                <w:b/>
                <w:bCs/>
                <w:noProof/>
                <w:szCs w:val="21"/>
                <w:lang w:eastAsia="zh-CN"/>
              </w:rPr>
              <w:t>Total</w:t>
            </w:r>
          </w:p>
        </w:tc>
        <w:tc>
          <w:tcPr>
            <w:tcW w:w="2268" w:type="dxa"/>
          </w:tcPr>
          <w:p w:rsidRPr="000E4989" w:rsidR="007D6D0E" w:rsidP="00254DA8" w:rsidRDefault="007D6D0E" w14:paraId="490757A5" w14:textId="77777777">
            <w:pPr>
              <w:rPr>
                <w:b/>
                <w:noProof/>
                <w:szCs w:val="21"/>
                <w:lang w:eastAsia="zh-CN"/>
              </w:rPr>
            </w:pPr>
          </w:p>
        </w:tc>
        <w:tc>
          <w:tcPr>
            <w:tcW w:w="2129" w:type="dxa"/>
          </w:tcPr>
          <w:p w:rsidRPr="000E4989" w:rsidR="007D6D0E" w:rsidP="00254DA8" w:rsidRDefault="007D6D0E" w14:paraId="39BA3680" w14:textId="77777777">
            <w:pPr>
              <w:rPr>
                <w:b/>
                <w:noProof/>
                <w:szCs w:val="21"/>
                <w:lang w:eastAsia="zh-CN"/>
              </w:rPr>
            </w:pPr>
          </w:p>
        </w:tc>
      </w:tr>
    </w:tbl>
    <w:p w:rsidR="003101B0" w:rsidP="007D6D0E" w:rsidRDefault="007D6D0E" w14:paraId="6986B0E6" w14:textId="5588888F">
      <w:pPr>
        <w:pStyle w:val="Heading3"/>
      </w:pPr>
      <w:r>
        <w:br/>
      </w:r>
      <w:r w:rsidR="007D6D0E">
        <w:rPr/>
        <w:t>Justification for resources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7D6D0E" w:rsidTr="4E6BECAF" w14:paraId="0B43EC7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6" w:type="dxa"/>
            <w:tcMar/>
          </w:tcPr>
          <w:p w:rsidRPr="007D6D0E" w:rsidR="007D6D0E" w:rsidRDefault="007D6D0E" w14:paraId="54B70D7B" w14:textId="77777777">
            <w:pPr>
              <w:rPr>
                <w:b/>
                <w:bCs/>
              </w:rPr>
            </w:pPr>
            <w:r w:rsidRPr="007D6D0E">
              <w:rPr>
                <w:b/>
                <w:bCs/>
              </w:rPr>
              <w:t>How does the proposed work demonstrate value for money?</w:t>
            </w:r>
          </w:p>
          <w:p w:rsidR="007D6D0E" w:rsidRDefault="007D6D0E" w14:paraId="38861798" w14:textId="10B61EA2">
            <w:r>
              <w:t xml:space="preserve">Word limit: </w:t>
            </w:r>
            <w:r w:rsidR="00244C29">
              <w:t>20</w:t>
            </w:r>
            <w:r>
              <w:t>0</w:t>
            </w:r>
          </w:p>
        </w:tc>
      </w:tr>
      <w:tr w:rsidR="007D6D0E" w:rsidTr="4E6BECAF" w14:paraId="20477E65" w14:textId="77777777">
        <w:trPr>
          <w:trHeight w:val="182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6" w:type="dxa"/>
            <w:tcMar/>
          </w:tcPr>
          <w:p w:rsidR="007D6D0E" w:rsidRDefault="007D6D0E" w14:noSpellErr="1" w14:paraId="01308C48" w14:textId="6DEC0BE0"/>
          <w:p w:rsidR="007D6D0E" w:rsidRDefault="007D6D0E" w14:paraId="6DF1D518" w14:textId="682A2BBD"/>
          <w:p w:rsidR="007D6D0E" w:rsidRDefault="007D6D0E" w14:paraId="652442D7" w14:textId="1001B69D"/>
          <w:p w:rsidR="007D6D0E" w:rsidRDefault="007D6D0E" w14:paraId="326AED86" w14:textId="7D5117B9"/>
          <w:p w:rsidR="007D6D0E" w:rsidRDefault="007D6D0E" w14:paraId="47D3B805" w14:textId="13FA977A"/>
        </w:tc>
      </w:tr>
    </w:tbl>
    <w:p w:rsidRPr="007D6D0E" w:rsidR="00CE0965" w:rsidP="007D6D0E" w:rsidRDefault="00CE0965" w14:paraId="54758251" w14:textId="23767D2B">
      <w:r w:rsidRPr="007D6D0E">
        <w:t xml:space="preserve">Please return your application form in PDF format along with the letter of support from the industry/SME partner as email attachments to the NC3Rs office: </w:t>
      </w:r>
      <w:hyperlink w:history="1" r:id="rId17">
        <w:r w:rsidRPr="007D6D0E">
          <w:rPr>
            <w:rStyle w:val="Hyperlink"/>
            <w:rFonts w:eastAsia="Calibri"/>
            <w:b/>
            <w:bCs/>
            <w:color w:val="auto"/>
            <w:sz w:val="22"/>
            <w:szCs w:val="22"/>
            <w:lang w:val="en-US"/>
          </w:rPr>
          <w:t>3Rsgrants@nc3rs.org.uk</w:t>
        </w:r>
      </w:hyperlink>
      <w:r w:rsidRPr="007D6D0E">
        <w:t>.</w:t>
      </w:r>
    </w:p>
    <w:p w:rsidR="00CE0965" w:rsidP="00CE0965" w:rsidRDefault="00CE0965" w14:paraId="3B155310" w14:textId="719909D1">
      <w:pPr>
        <w:pStyle w:val="Heading2"/>
        <w:jc w:val="both"/>
        <w:rPr>
          <w:rFonts w:cstheme="majorHAnsi"/>
        </w:rPr>
      </w:pPr>
      <w:r w:rsidRPr="00C14460">
        <w:rPr>
          <w:rFonts w:cstheme="majorHAnsi"/>
        </w:rPr>
        <w:t xml:space="preserve">Document </w:t>
      </w:r>
      <w:r w:rsidR="00E11146">
        <w:rPr>
          <w:rFonts w:cstheme="majorHAnsi"/>
        </w:rPr>
        <w:t>c</w:t>
      </w:r>
      <w:r w:rsidRPr="00C14460">
        <w:rPr>
          <w:rFonts w:cstheme="majorHAnsi"/>
        </w:rPr>
        <w:t>hecklist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Pr="009257E9" w:rsidR="009257E9" w:rsidTr="00FE40D8" w14:paraId="40E34272" w14:textId="77777777">
        <w:tc>
          <w:tcPr>
            <w:tcW w:w="5095" w:type="dxa"/>
          </w:tcPr>
          <w:p w:rsidRPr="00E11146" w:rsidR="002D37BA" w:rsidP="002D37BA" w:rsidRDefault="002D37BA" w14:paraId="3EFEE6A3" w14:textId="4F1845F4">
            <w:pPr>
              <w:rPr>
                <w:b/>
                <w:bCs/>
                <w:szCs w:val="21"/>
              </w:rPr>
            </w:pPr>
            <w:r w:rsidRPr="00E11146">
              <w:rPr>
                <w:b/>
                <w:bCs/>
                <w:szCs w:val="21"/>
              </w:rPr>
              <w:t xml:space="preserve">Attachment </w:t>
            </w:r>
            <w:r w:rsidRPr="00E11146" w:rsidR="00E11146">
              <w:rPr>
                <w:b/>
                <w:bCs/>
                <w:szCs w:val="21"/>
              </w:rPr>
              <w:t>d</w:t>
            </w:r>
            <w:r w:rsidRPr="00E11146" w:rsidR="009257E9">
              <w:rPr>
                <w:rFonts w:eastAsia="Calibri"/>
                <w:b/>
                <w:bCs/>
                <w:szCs w:val="21"/>
              </w:rPr>
              <w:t>escription</w:t>
            </w:r>
            <w:r w:rsidR="00FE40D8">
              <w:rPr>
                <w:rFonts w:eastAsia="Calibri"/>
                <w:b/>
                <w:bCs/>
                <w:szCs w:val="21"/>
              </w:rPr>
              <w:t xml:space="preserve"> (PDF format)</w:t>
            </w:r>
          </w:p>
        </w:tc>
        <w:tc>
          <w:tcPr>
            <w:tcW w:w="5095" w:type="dxa"/>
          </w:tcPr>
          <w:p w:rsidRPr="00E11146" w:rsidR="002D37BA" w:rsidP="002D37BA" w:rsidRDefault="009257E9" w14:paraId="53E2DA73" w14:textId="5D02029D">
            <w:pPr>
              <w:rPr>
                <w:b/>
                <w:bCs/>
                <w:szCs w:val="21"/>
              </w:rPr>
            </w:pPr>
            <w:r w:rsidRPr="00E11146">
              <w:rPr>
                <w:rFonts w:eastAsia="Calibri"/>
                <w:b/>
                <w:bCs/>
                <w:szCs w:val="21"/>
              </w:rPr>
              <w:t>Included?</w:t>
            </w:r>
          </w:p>
        </w:tc>
      </w:tr>
      <w:tr w:rsidRPr="009257E9" w:rsidR="009257E9" w:rsidTr="00FE40D8" w14:paraId="363973B2" w14:textId="77777777">
        <w:tc>
          <w:tcPr>
            <w:tcW w:w="5095" w:type="dxa"/>
          </w:tcPr>
          <w:p w:rsidRPr="00406338" w:rsidR="002D37BA" w:rsidP="002D37BA" w:rsidRDefault="009257E9" w14:paraId="6978F2FE" w14:textId="5D5C1DFF">
            <w:pPr>
              <w:rPr>
                <w:b/>
                <w:bCs/>
                <w:szCs w:val="21"/>
              </w:rPr>
            </w:pPr>
            <w:r w:rsidRPr="00406338">
              <w:rPr>
                <w:rFonts w:eastAsia="Calibri"/>
                <w:szCs w:val="21"/>
              </w:rPr>
              <w:t>Application form</w:t>
            </w:r>
          </w:p>
        </w:tc>
        <w:tc>
          <w:tcPr>
            <w:tcW w:w="5095" w:type="dxa"/>
          </w:tcPr>
          <w:p w:rsidRPr="00406338" w:rsidR="002D37BA" w:rsidP="00FE40D8" w:rsidRDefault="009257E9" w14:paraId="600EE379" w14:textId="4506A5DD">
            <w:pPr>
              <w:tabs>
                <w:tab w:val="center" w:pos="2439"/>
              </w:tabs>
              <w:jc w:val="both"/>
              <w:rPr>
                <w:szCs w:val="21"/>
              </w:rPr>
            </w:pPr>
            <w:r w:rsidRPr="00406338">
              <w:rPr>
                <w:rFonts w:eastAsia="Calibri"/>
                <w:szCs w:val="21"/>
              </w:rPr>
              <w:t> </w:t>
            </w:r>
            <w:sdt>
              <w:sdtPr>
                <w:rPr>
                  <w:rFonts w:eastAsia="SimSun"/>
                  <w:szCs w:val="21"/>
                  <w:lang w:eastAsia="zh-CN"/>
                </w:rPr>
                <w:id w:val="-178171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6338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FE40D8">
              <w:rPr>
                <w:rFonts w:eastAsia="SimSun"/>
                <w:szCs w:val="21"/>
                <w:lang w:eastAsia="zh-CN"/>
              </w:rPr>
              <w:t xml:space="preserve"> Yes</w:t>
            </w:r>
          </w:p>
        </w:tc>
      </w:tr>
      <w:tr w:rsidRPr="009257E9" w:rsidR="00F534D3" w:rsidTr="00FE40D8" w14:paraId="3D264B54" w14:textId="77777777">
        <w:tc>
          <w:tcPr>
            <w:tcW w:w="5095" w:type="dxa"/>
          </w:tcPr>
          <w:p w:rsidRPr="00406338" w:rsidR="00F534D3" w:rsidP="002D37BA" w:rsidRDefault="00406338" w14:paraId="7EA86D4E" w14:textId="7C45D62F">
            <w:pPr>
              <w:rPr>
                <w:rFonts w:eastAsia="Calibri"/>
                <w:b/>
                <w:bCs/>
                <w:szCs w:val="21"/>
              </w:rPr>
            </w:pPr>
            <w:r w:rsidRPr="00406338">
              <w:rPr>
                <w:rFonts w:eastAsia="Calibri"/>
                <w:szCs w:val="21"/>
              </w:rPr>
              <w:t>Use of animals in research appendix, if applicable</w:t>
            </w:r>
          </w:p>
        </w:tc>
        <w:tc>
          <w:tcPr>
            <w:tcW w:w="5095" w:type="dxa"/>
          </w:tcPr>
          <w:p w:rsidR="00FE40D8" w:rsidP="00F81BFB" w:rsidRDefault="000D1517" w14:paraId="331EE2E6" w14:textId="75C43BFE">
            <w:pPr>
              <w:jc w:val="both"/>
              <w:rPr>
                <w:rFonts w:eastAsia="Calibri"/>
                <w:szCs w:val="21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5037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6338" w:rsidR="00406338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FE40D8">
              <w:rPr>
                <w:rFonts w:eastAsia="SimSun"/>
                <w:szCs w:val="21"/>
                <w:lang w:eastAsia="zh-CN"/>
              </w:rPr>
              <w:t xml:space="preserve"> </w:t>
            </w:r>
            <w:r w:rsidRPr="00406338" w:rsidR="00FE40D8">
              <w:rPr>
                <w:rFonts w:eastAsia="SimSun"/>
                <w:szCs w:val="21"/>
                <w:lang w:eastAsia="zh-CN"/>
              </w:rPr>
              <w:t>Yes</w:t>
            </w:r>
            <w:r w:rsidRPr="00406338" w:rsidR="00FE40D8">
              <w:rPr>
                <w:rFonts w:eastAsia="Calibri"/>
                <w:szCs w:val="21"/>
              </w:rPr>
              <w:t xml:space="preserve"> </w:t>
            </w:r>
          </w:p>
          <w:p w:rsidRPr="00406338" w:rsidR="00F534D3" w:rsidP="00FE40D8" w:rsidRDefault="000D1517" w14:paraId="1E76584D" w14:textId="1746B9AF">
            <w:pPr>
              <w:tabs>
                <w:tab w:val="left" w:pos="3960"/>
              </w:tabs>
              <w:jc w:val="both"/>
              <w:rPr>
                <w:rFonts w:eastAsia="Calibri"/>
                <w:szCs w:val="21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18635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6338" w:rsidR="00406338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FE40D8">
              <w:rPr>
                <w:rFonts w:eastAsia="SimSun"/>
                <w:szCs w:val="21"/>
                <w:lang w:eastAsia="zh-CN"/>
              </w:rPr>
              <w:t xml:space="preserve"> </w:t>
            </w:r>
            <w:r w:rsidRPr="00406338" w:rsidR="00FE40D8">
              <w:rPr>
                <w:rFonts w:eastAsia="Calibri"/>
                <w:szCs w:val="21"/>
              </w:rPr>
              <w:t>Not applicable</w:t>
            </w:r>
          </w:p>
        </w:tc>
      </w:tr>
      <w:tr w:rsidRPr="009257E9" w:rsidR="00FE40D8" w:rsidTr="00FE40D8" w14:paraId="420D60CE" w14:textId="77777777">
        <w:tc>
          <w:tcPr>
            <w:tcW w:w="5095" w:type="dxa"/>
          </w:tcPr>
          <w:p w:rsidRPr="00406338" w:rsidR="00FE40D8" w:rsidP="00FE40D8" w:rsidRDefault="00FE40D8" w14:paraId="0191B304" w14:textId="2CEAA88C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Experimental design and methodology appendix</w:t>
            </w:r>
          </w:p>
        </w:tc>
        <w:tc>
          <w:tcPr>
            <w:tcW w:w="5095" w:type="dxa"/>
          </w:tcPr>
          <w:p w:rsidRPr="00FE40D8" w:rsidR="00FE40D8" w:rsidP="00FE40D8" w:rsidRDefault="000D1517" w14:paraId="1D233A6C" w14:textId="5975DA5A">
            <w:pPr>
              <w:jc w:val="both"/>
              <w:rPr>
                <w:rFonts w:eastAsia="SimSun"/>
                <w:szCs w:val="21"/>
                <w:lang w:eastAsia="zh-CN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-4924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6338" w:rsidR="00FE40D8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FE40D8">
              <w:rPr>
                <w:rFonts w:eastAsia="SimSun"/>
                <w:szCs w:val="21"/>
                <w:lang w:eastAsia="zh-CN"/>
              </w:rPr>
              <w:t xml:space="preserve"> One-page appendix</w:t>
            </w:r>
          </w:p>
          <w:p w:rsidRPr="00406338" w:rsidR="00FE40D8" w:rsidP="00FE40D8" w:rsidRDefault="000D1517" w14:paraId="4D8D5547" w14:textId="5589C7FC">
            <w:pPr>
              <w:jc w:val="both"/>
              <w:rPr>
                <w:rFonts w:eastAsia="Calibri"/>
                <w:szCs w:val="21"/>
              </w:rPr>
            </w:pPr>
            <w:sdt>
              <w:sdtPr>
                <w:rPr>
                  <w:rFonts w:eastAsia="SimSun"/>
                  <w:szCs w:val="21"/>
                  <w:lang w:eastAsia="zh-CN"/>
                </w:rPr>
                <w:id w:val="-19987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6338" w:rsidR="00FE40D8">
                  <w:rPr>
                    <w:rFonts w:ascii="Segoe UI Symbol" w:hAnsi="Segoe UI Symbol" w:eastAsia="MS Gothic" w:cs="Segoe UI Symbol"/>
                    <w:szCs w:val="21"/>
                    <w:lang w:eastAsia="zh-CN"/>
                  </w:rPr>
                  <w:t>☐</w:t>
                </w:r>
              </w:sdtContent>
            </w:sdt>
            <w:r w:rsidR="00FE40D8">
              <w:rPr>
                <w:rFonts w:eastAsia="SimSun"/>
                <w:szCs w:val="21"/>
                <w:lang w:eastAsia="zh-CN"/>
              </w:rPr>
              <w:t xml:space="preserve"> </w:t>
            </w:r>
            <w:r w:rsidR="00FE40D8">
              <w:rPr>
                <w:rFonts w:eastAsia="Calibri"/>
                <w:szCs w:val="21"/>
              </w:rPr>
              <w:t>EDA report</w:t>
            </w:r>
          </w:p>
        </w:tc>
      </w:tr>
      <w:tr w:rsidRPr="009257E9" w:rsidR="00FE40D8" w:rsidTr="00FE40D8" w14:paraId="1CB39C05" w14:textId="77777777">
        <w:tc>
          <w:tcPr>
            <w:tcW w:w="5095" w:type="dxa"/>
          </w:tcPr>
          <w:p w:rsidRPr="00406338" w:rsidR="00FE40D8" w:rsidP="00FE40D8" w:rsidRDefault="00FE40D8" w14:paraId="55184C3A" w14:textId="5E362040">
            <w:pPr>
              <w:rPr>
                <w:b/>
                <w:bCs/>
                <w:szCs w:val="21"/>
              </w:rPr>
            </w:pPr>
            <w:r w:rsidRPr="00406338">
              <w:rPr>
                <w:rFonts w:eastAsia="Calibri"/>
                <w:szCs w:val="21"/>
              </w:rPr>
              <w:t xml:space="preserve">Letter of </w:t>
            </w:r>
            <w:r>
              <w:rPr>
                <w:rFonts w:eastAsia="Calibri"/>
                <w:szCs w:val="21"/>
              </w:rPr>
              <w:t>s</w:t>
            </w:r>
            <w:r w:rsidRPr="00406338">
              <w:rPr>
                <w:rFonts w:eastAsia="Calibri"/>
                <w:szCs w:val="21"/>
              </w:rPr>
              <w:t xml:space="preserve">upport from </w:t>
            </w:r>
            <w:r>
              <w:rPr>
                <w:rFonts w:eastAsia="Calibri"/>
                <w:szCs w:val="21"/>
              </w:rPr>
              <w:t>i</w:t>
            </w:r>
            <w:r w:rsidRPr="00406338">
              <w:rPr>
                <w:rFonts w:eastAsia="Calibri"/>
                <w:szCs w:val="21"/>
              </w:rPr>
              <w:t>ndustry</w:t>
            </w:r>
            <w:r>
              <w:rPr>
                <w:rFonts w:eastAsia="Calibri"/>
                <w:szCs w:val="21"/>
              </w:rPr>
              <w:t>/academic</w:t>
            </w:r>
            <w:r w:rsidRPr="00406338">
              <w:rPr>
                <w:rFonts w:eastAsia="Calibri"/>
                <w:szCs w:val="21"/>
              </w:rPr>
              <w:t xml:space="preserve"> partner</w:t>
            </w:r>
          </w:p>
        </w:tc>
        <w:tc>
          <w:tcPr>
            <w:tcW w:w="5095" w:type="dxa"/>
          </w:tcPr>
          <w:p w:rsidRPr="00406338" w:rsidR="00FE40D8" w:rsidP="00FE40D8" w:rsidRDefault="00FE40D8" w14:paraId="203141BC" w14:textId="05C7BC3C">
            <w:pPr>
              <w:rPr>
                <w:szCs w:val="21"/>
              </w:rPr>
            </w:pPr>
            <w:r w:rsidRPr="00406338">
              <w:rPr>
                <w:rFonts w:eastAsia="Calibri"/>
                <w:szCs w:val="21"/>
              </w:rPr>
              <w:t> </w:t>
            </w:r>
            <w:sdt>
              <w:sdtPr>
                <w:rPr>
                  <w:rFonts w:eastAsia="SimSun"/>
                  <w:szCs w:val="21"/>
                  <w:lang w:eastAsia="zh-CN"/>
                </w:rPr>
                <w:id w:val="-11973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F3">
                  <w:rPr>
                    <w:rFonts w:hint="eastAsia" w:ascii="MS Gothic" w:hAnsi="MS Gothic" w:eastAsia="MS Gothic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eastAsia="SimSun"/>
                <w:szCs w:val="21"/>
                <w:lang w:eastAsia="zh-CN"/>
              </w:rPr>
              <w:t xml:space="preserve"> Yes</w:t>
            </w:r>
          </w:p>
        </w:tc>
      </w:tr>
    </w:tbl>
    <w:p w:rsidRPr="008F1A12" w:rsidR="006D3ECD" w:rsidP="105EAC6A" w:rsidRDefault="006D3ECD" w14:paraId="30BD90F0" w14:textId="24888204">
      <w:pPr>
        <w:rPr>
          <w:rFonts w:ascii="Calibri" w:hAnsi="Calibri"/>
          <w:color w:val="444342" w:themeColor="text1"/>
        </w:rPr>
      </w:pPr>
    </w:p>
    <w:sectPr w:rsidRPr="008F1A12" w:rsidR="006D3ECD" w:rsidSect="009B3948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 w:code="9"/>
      <w:pgMar w:top="1134" w:right="849" w:bottom="720" w:left="85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399" w:rsidP="00453767" w:rsidRDefault="000C1399" w14:paraId="1F9DE832" w14:textId="77777777">
      <w:r>
        <w:separator/>
      </w:r>
    </w:p>
    <w:p w:rsidR="000C1399" w:rsidP="00453767" w:rsidRDefault="000C1399" w14:paraId="07E18974" w14:textId="77777777"/>
  </w:endnote>
  <w:endnote w:type="continuationSeparator" w:id="0">
    <w:p w:rsidR="000C1399" w:rsidP="00453767" w:rsidRDefault="000C1399" w14:paraId="56106991" w14:textId="77777777">
      <w:r>
        <w:continuationSeparator/>
      </w:r>
    </w:p>
    <w:p w:rsidR="000C1399" w:rsidP="00453767" w:rsidRDefault="000C1399" w14:paraId="4EAED696" w14:textId="77777777"/>
  </w:endnote>
  <w:endnote w:type="continuationNotice" w:id="1">
    <w:p w:rsidR="000C1399" w:rsidRDefault="000C1399" w14:paraId="3C2F2718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tiv Grotesk">
    <w:altName w:val="Arial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306" w:rsidP="00453767" w:rsidRDefault="00A35306" w14:paraId="003DDE15" w14:textId="77777777">
    <w:pPr>
      <w:pStyle w:val="Footer"/>
    </w:pPr>
  </w:p>
  <w:p w:rsidR="009519CD" w:rsidP="00453767" w:rsidRDefault="009519CD" w14:paraId="607D7B9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80931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Pr="00DA094F" w:rsidR="009A61AE" w:rsidRDefault="009A61AE" w14:paraId="5C6BE599" w14:textId="77777777">
        <w:pPr>
          <w:pStyle w:val="Footer"/>
          <w:jc w:val="center"/>
          <w:rPr>
            <w:sz w:val="18"/>
            <w:szCs w:val="18"/>
          </w:rPr>
        </w:pPr>
        <w:r w:rsidRPr="00DA094F">
          <w:rPr>
            <w:sz w:val="18"/>
            <w:szCs w:val="18"/>
          </w:rPr>
          <w:fldChar w:fldCharType="begin"/>
        </w:r>
        <w:r w:rsidRPr="00DA094F">
          <w:rPr>
            <w:sz w:val="18"/>
            <w:szCs w:val="18"/>
          </w:rPr>
          <w:instrText xml:space="preserve"> PAGE   \* MERGEFORMAT </w:instrText>
        </w:r>
        <w:r w:rsidRPr="00DA094F">
          <w:rPr>
            <w:sz w:val="18"/>
            <w:szCs w:val="18"/>
          </w:rPr>
          <w:fldChar w:fldCharType="separate"/>
        </w:r>
        <w:r w:rsidRPr="00DA094F">
          <w:rPr>
            <w:noProof/>
            <w:sz w:val="18"/>
            <w:szCs w:val="18"/>
          </w:rPr>
          <w:t>2</w:t>
        </w:r>
        <w:r w:rsidRPr="00DA094F">
          <w:rPr>
            <w:noProof/>
            <w:sz w:val="18"/>
            <w:szCs w:val="18"/>
          </w:rPr>
          <w:fldChar w:fldCharType="end"/>
        </w:r>
      </w:p>
    </w:sdtContent>
  </w:sdt>
  <w:p w:rsidR="009A61AE" w:rsidRDefault="009A61AE" w14:paraId="3253FC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7674" w:rsidRDefault="00457674" w14:paraId="63C65E45" w14:textId="77777777">
    <w:pPr>
      <w:pStyle w:val="Footer"/>
      <w:jc w:val="center"/>
    </w:pPr>
  </w:p>
  <w:p w:rsidR="006D3ECD" w:rsidRDefault="00457674" w14:paraId="4C1B69A3" w14:textId="5E8E41AE">
    <w:pPr>
      <w:pStyle w:val="Footer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EC536" wp14:editId="06561520">
          <wp:simplePos x="0" y="0"/>
          <wp:positionH relativeFrom="column">
            <wp:posOffset>-635</wp:posOffset>
          </wp:positionH>
          <wp:positionV relativeFrom="paragraph">
            <wp:posOffset>14817</wp:posOffset>
          </wp:positionV>
          <wp:extent cx="1644650" cy="127423"/>
          <wp:effectExtent l="0" t="0" r="0" b="6350"/>
          <wp:wrapNone/>
          <wp:docPr id="9" name="Picture 9" descr="NC3Rs organisational strapline: Pioneering Better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" name="Picture 1" descr="NC3Rs organisational strapline: Pioneering Better Sci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2068" cy="132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19CD" w:rsidP="00453767" w:rsidRDefault="009519CD" w14:paraId="52B0739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399" w:rsidP="00453767" w:rsidRDefault="000C1399" w14:paraId="41272768" w14:textId="77777777">
      <w:r>
        <w:separator/>
      </w:r>
    </w:p>
    <w:p w:rsidR="000C1399" w:rsidP="00453767" w:rsidRDefault="000C1399" w14:paraId="161FA8C9" w14:textId="77777777"/>
  </w:footnote>
  <w:footnote w:type="continuationSeparator" w:id="0">
    <w:p w:rsidR="000C1399" w:rsidP="00453767" w:rsidRDefault="000C1399" w14:paraId="6B69840C" w14:textId="77777777">
      <w:r>
        <w:continuationSeparator/>
      </w:r>
    </w:p>
    <w:p w:rsidR="000C1399" w:rsidP="00453767" w:rsidRDefault="000C1399" w14:paraId="49FBAF07" w14:textId="77777777"/>
  </w:footnote>
  <w:footnote w:type="continuationNotice" w:id="1">
    <w:p w:rsidR="000C1399" w:rsidRDefault="000C1399" w14:paraId="78BF2364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B9E" w:rsidP="00453767" w:rsidRDefault="000C1399" w14:paraId="487612EE" w14:textId="77777777">
    <w:pPr>
      <w:pStyle w:val="Header"/>
    </w:pPr>
    <w:r>
      <w:rPr>
        <w:noProof/>
      </w:rPr>
      <w:pict w14:anchorId="4CAFEC5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98404797" style="position:absolute;margin-left:0;margin-top:0;width:595.45pt;height:841.9pt;z-index:-251658238;mso-wrap-edited:f;mso-position-horizontal:center;mso-position-horizontal-relative:margin;mso-position-vertical:center;mso-position-vertical-relative:margin" o:spid="_x0000_s1025" o:allowincell="f" type="#_x0000_t75">
          <v:imagedata o:title="NC3Rs Letterhead1" r:id="rId1"/>
          <w10:wrap anchorx="margin" anchory="margin"/>
        </v:shape>
      </w:pict>
    </w:r>
  </w:p>
  <w:p w:rsidR="009519CD" w:rsidP="00453767" w:rsidRDefault="009519CD" w14:paraId="74C10E8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519CD" w:rsidP="00FF4DA4" w:rsidRDefault="00326BC1" w14:paraId="48B25354" w14:textId="30893AB9">
    <w:pPr>
      <w:pStyle w:val="HeaderFirstPage"/>
      <w:tabs>
        <w:tab w:val="clear" w:pos="4153"/>
        <w:tab w:val="clear" w:pos="8306"/>
        <w:tab w:val="left" w:pos="6060"/>
        <w:tab w:val="left" w:pos="649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40B2066" wp14:editId="61D08CEC">
          <wp:simplePos x="0" y="0"/>
          <wp:positionH relativeFrom="column">
            <wp:posOffset>-635</wp:posOffset>
          </wp:positionH>
          <wp:positionV relativeFrom="paragraph">
            <wp:posOffset>323850</wp:posOffset>
          </wp:positionV>
          <wp:extent cx="2082800" cy="694268"/>
          <wp:effectExtent l="0" t="0" r="0" b="0"/>
          <wp:wrapNone/>
          <wp:docPr id="7" name="Picture 7" descr="Logo for the National Centre for the Replacement, Refinement and Reduction of Animals in Research (NC3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" name="Picture 533" descr="Logo for the National Centre for the Replacement, Refinement and Reduction of Animals in Research (NC3R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9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576">
      <w:tab/>
    </w:r>
    <w:r w:rsidR="00FF4DA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E58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F6D0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5A36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28AC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8A742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7B42B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6EC69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8EA2B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F38DC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BAD53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09512137"/>
    <w:multiLevelType w:val="hybridMultilevel"/>
    <w:tmpl w:val="FC841DC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DD6F18"/>
    <w:multiLevelType w:val="hybridMultilevel"/>
    <w:tmpl w:val="84B493E4"/>
    <w:lvl w:ilvl="0" w:tplc="39526818">
      <w:numFmt w:val="bullet"/>
      <w:lvlText w:val=""/>
      <w:lvlJc w:val="left"/>
      <w:pPr>
        <w:ind w:left="430" w:hanging="425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 w:tplc="BC6858A0">
      <w:numFmt w:val="bullet"/>
      <w:lvlText w:val="•"/>
      <w:lvlJc w:val="left"/>
      <w:pPr>
        <w:ind w:left="1415" w:hanging="425"/>
      </w:pPr>
      <w:rPr>
        <w:lang w:val="en-US" w:eastAsia="en-US" w:bidi="ar-SA"/>
      </w:rPr>
    </w:lvl>
    <w:lvl w:ilvl="2" w:tplc="897E3162">
      <w:numFmt w:val="bullet"/>
      <w:lvlText w:val="•"/>
      <w:lvlJc w:val="left"/>
      <w:pPr>
        <w:ind w:left="2391" w:hanging="425"/>
      </w:pPr>
      <w:rPr>
        <w:lang w:val="en-US" w:eastAsia="en-US" w:bidi="ar-SA"/>
      </w:rPr>
    </w:lvl>
    <w:lvl w:ilvl="3" w:tplc="E806B684">
      <w:numFmt w:val="bullet"/>
      <w:lvlText w:val="•"/>
      <w:lvlJc w:val="left"/>
      <w:pPr>
        <w:ind w:left="3366" w:hanging="425"/>
      </w:pPr>
      <w:rPr>
        <w:lang w:val="en-US" w:eastAsia="en-US" w:bidi="ar-SA"/>
      </w:rPr>
    </w:lvl>
    <w:lvl w:ilvl="4" w:tplc="79A2CC92">
      <w:numFmt w:val="bullet"/>
      <w:lvlText w:val="•"/>
      <w:lvlJc w:val="left"/>
      <w:pPr>
        <w:ind w:left="4342" w:hanging="425"/>
      </w:pPr>
      <w:rPr>
        <w:lang w:val="en-US" w:eastAsia="en-US" w:bidi="ar-SA"/>
      </w:rPr>
    </w:lvl>
    <w:lvl w:ilvl="5" w:tplc="AE1050B8">
      <w:numFmt w:val="bullet"/>
      <w:lvlText w:val="•"/>
      <w:lvlJc w:val="left"/>
      <w:pPr>
        <w:ind w:left="5318" w:hanging="425"/>
      </w:pPr>
      <w:rPr>
        <w:lang w:val="en-US" w:eastAsia="en-US" w:bidi="ar-SA"/>
      </w:rPr>
    </w:lvl>
    <w:lvl w:ilvl="6" w:tplc="0EA637E6">
      <w:numFmt w:val="bullet"/>
      <w:lvlText w:val="•"/>
      <w:lvlJc w:val="left"/>
      <w:pPr>
        <w:ind w:left="6293" w:hanging="425"/>
      </w:pPr>
      <w:rPr>
        <w:lang w:val="en-US" w:eastAsia="en-US" w:bidi="ar-SA"/>
      </w:rPr>
    </w:lvl>
    <w:lvl w:ilvl="7" w:tplc="C47672F8">
      <w:numFmt w:val="bullet"/>
      <w:lvlText w:val="•"/>
      <w:lvlJc w:val="left"/>
      <w:pPr>
        <w:ind w:left="7269" w:hanging="425"/>
      </w:pPr>
      <w:rPr>
        <w:lang w:val="en-US" w:eastAsia="en-US" w:bidi="ar-SA"/>
      </w:rPr>
    </w:lvl>
    <w:lvl w:ilvl="8" w:tplc="1884C9FE">
      <w:numFmt w:val="bullet"/>
      <w:lvlText w:val="•"/>
      <w:lvlJc w:val="left"/>
      <w:pPr>
        <w:ind w:left="8244" w:hanging="425"/>
      </w:pPr>
      <w:rPr>
        <w:lang w:val="en-US" w:eastAsia="en-US" w:bidi="ar-SA"/>
      </w:rPr>
    </w:lvl>
  </w:abstractNum>
  <w:abstractNum w:abstractNumId="12" w15:restartNumberingAfterBreak="0">
    <w:nsid w:val="0EF20E8D"/>
    <w:multiLevelType w:val="hybridMultilevel"/>
    <w:tmpl w:val="746AA8A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F931BF3"/>
    <w:multiLevelType w:val="hybridMultilevel"/>
    <w:tmpl w:val="EB5E3D8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72D3E9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45C16BD"/>
    <w:multiLevelType w:val="hybridMultilevel"/>
    <w:tmpl w:val="E084D052"/>
    <w:lvl w:ilvl="0" w:tplc="FFFFFFFF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6464F7"/>
    <w:multiLevelType w:val="hybridMultilevel"/>
    <w:tmpl w:val="41F238B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1244EA"/>
    <w:multiLevelType w:val="hybridMultilevel"/>
    <w:tmpl w:val="1B2CD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BA1FAC"/>
    <w:multiLevelType w:val="hybridMultilevel"/>
    <w:tmpl w:val="8494A02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19A701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44062D8"/>
    <w:multiLevelType w:val="hybridMultilevel"/>
    <w:tmpl w:val="8AA0A67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B25A4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1D42AD0"/>
    <w:multiLevelType w:val="hybridMultilevel"/>
    <w:tmpl w:val="3C3AE04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1B3FE8"/>
    <w:multiLevelType w:val="hybridMultilevel"/>
    <w:tmpl w:val="F4948AE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A66DF9"/>
    <w:multiLevelType w:val="hybridMultilevel"/>
    <w:tmpl w:val="86EC931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7E72BE"/>
    <w:multiLevelType w:val="hybridMultilevel"/>
    <w:tmpl w:val="661492C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381BCC"/>
    <w:multiLevelType w:val="hybridMultilevel"/>
    <w:tmpl w:val="6D747580"/>
    <w:lvl w:ilvl="0" w:tplc="FFFFFFFF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6733001">
    <w:abstractNumId w:val="19"/>
  </w:num>
  <w:num w:numId="2" w16cid:durableId="1578632930">
    <w:abstractNumId w:val="21"/>
  </w:num>
  <w:num w:numId="3" w16cid:durableId="1035740140">
    <w:abstractNumId w:val="14"/>
  </w:num>
  <w:num w:numId="4" w16cid:durableId="2069299219">
    <w:abstractNumId w:val="9"/>
  </w:num>
  <w:num w:numId="5" w16cid:durableId="14045583">
    <w:abstractNumId w:val="7"/>
  </w:num>
  <w:num w:numId="6" w16cid:durableId="1943371363">
    <w:abstractNumId w:val="6"/>
  </w:num>
  <w:num w:numId="7" w16cid:durableId="505249396">
    <w:abstractNumId w:val="5"/>
  </w:num>
  <w:num w:numId="8" w16cid:durableId="812331010">
    <w:abstractNumId w:val="4"/>
  </w:num>
  <w:num w:numId="9" w16cid:durableId="214202429">
    <w:abstractNumId w:val="8"/>
  </w:num>
  <w:num w:numId="10" w16cid:durableId="21789733">
    <w:abstractNumId w:val="3"/>
  </w:num>
  <w:num w:numId="11" w16cid:durableId="1750033580">
    <w:abstractNumId w:val="2"/>
  </w:num>
  <w:num w:numId="12" w16cid:durableId="688875374">
    <w:abstractNumId w:val="1"/>
  </w:num>
  <w:num w:numId="13" w16cid:durableId="2114592789">
    <w:abstractNumId w:val="0"/>
  </w:num>
  <w:num w:numId="14" w16cid:durableId="1544948118">
    <w:abstractNumId w:val="9"/>
  </w:num>
  <w:num w:numId="15" w16cid:durableId="1097947747">
    <w:abstractNumId w:val="13"/>
  </w:num>
  <w:num w:numId="16" w16cid:durableId="116145595">
    <w:abstractNumId w:val="17"/>
  </w:num>
  <w:num w:numId="17" w16cid:durableId="1798719616">
    <w:abstractNumId w:val="16"/>
  </w:num>
  <w:num w:numId="18" w16cid:durableId="613636291">
    <w:abstractNumId w:val="23"/>
  </w:num>
  <w:num w:numId="19" w16cid:durableId="402795009">
    <w:abstractNumId w:val="18"/>
  </w:num>
  <w:num w:numId="20" w16cid:durableId="348024355">
    <w:abstractNumId w:val="25"/>
  </w:num>
  <w:num w:numId="21" w16cid:durableId="1973632802">
    <w:abstractNumId w:val="11"/>
  </w:num>
  <w:num w:numId="22" w16cid:durableId="2061905762">
    <w:abstractNumId w:val="12"/>
  </w:num>
  <w:num w:numId="23" w16cid:durableId="1881479766">
    <w:abstractNumId w:val="10"/>
  </w:num>
  <w:num w:numId="24" w16cid:durableId="299504767">
    <w:abstractNumId w:val="24"/>
  </w:num>
  <w:num w:numId="25" w16cid:durableId="1318995086">
    <w:abstractNumId w:val="11"/>
  </w:num>
  <w:num w:numId="26" w16cid:durableId="659886653">
    <w:abstractNumId w:val="22"/>
  </w:num>
  <w:num w:numId="27" w16cid:durableId="654181723">
    <w:abstractNumId w:val="26"/>
  </w:num>
  <w:num w:numId="28" w16cid:durableId="214395510">
    <w:abstractNumId w:val="15"/>
  </w:num>
  <w:num w:numId="29" w16cid:durableId="8953577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defaultTabStop w:val="720"/>
  <w:defaultTableStyle w:val="ListTable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NTIyMzKxNDQ3sTBW0lEKTi0uzszPAykwNKoFAKjpXpktAAAA"/>
  </w:docVars>
  <w:rsids>
    <w:rsidRoot w:val="00297FD2"/>
    <w:rsid w:val="00000006"/>
    <w:rsid w:val="00001785"/>
    <w:rsid w:val="00014922"/>
    <w:rsid w:val="00020551"/>
    <w:rsid w:val="00022F7E"/>
    <w:rsid w:val="00031377"/>
    <w:rsid w:val="00031FEC"/>
    <w:rsid w:val="000331B6"/>
    <w:rsid w:val="00033E8D"/>
    <w:rsid w:val="0003467A"/>
    <w:rsid w:val="000404F6"/>
    <w:rsid w:val="00041A07"/>
    <w:rsid w:val="00041A18"/>
    <w:rsid w:val="0004338F"/>
    <w:rsid w:val="000448ED"/>
    <w:rsid w:val="00047A10"/>
    <w:rsid w:val="000529C0"/>
    <w:rsid w:val="00053BDC"/>
    <w:rsid w:val="00054D90"/>
    <w:rsid w:val="00056043"/>
    <w:rsid w:val="00062863"/>
    <w:rsid w:val="00065128"/>
    <w:rsid w:val="000724B7"/>
    <w:rsid w:val="00076C8C"/>
    <w:rsid w:val="00077BBC"/>
    <w:rsid w:val="00081DAA"/>
    <w:rsid w:val="00083C34"/>
    <w:rsid w:val="00084756"/>
    <w:rsid w:val="00084E8A"/>
    <w:rsid w:val="000854AE"/>
    <w:rsid w:val="00087577"/>
    <w:rsid w:val="00087B28"/>
    <w:rsid w:val="00087F96"/>
    <w:rsid w:val="0009007A"/>
    <w:rsid w:val="0009103A"/>
    <w:rsid w:val="000910F4"/>
    <w:rsid w:val="00091775"/>
    <w:rsid w:val="00093FC6"/>
    <w:rsid w:val="00095108"/>
    <w:rsid w:val="00097B84"/>
    <w:rsid w:val="00097E0B"/>
    <w:rsid w:val="000A0021"/>
    <w:rsid w:val="000A073E"/>
    <w:rsid w:val="000A5F52"/>
    <w:rsid w:val="000B1A49"/>
    <w:rsid w:val="000C04C3"/>
    <w:rsid w:val="000C1399"/>
    <w:rsid w:val="000C154E"/>
    <w:rsid w:val="000C2178"/>
    <w:rsid w:val="000C278F"/>
    <w:rsid w:val="000C39A2"/>
    <w:rsid w:val="000C7711"/>
    <w:rsid w:val="000D11A4"/>
    <w:rsid w:val="000D1517"/>
    <w:rsid w:val="000D30ED"/>
    <w:rsid w:val="000D3C6E"/>
    <w:rsid w:val="000D5996"/>
    <w:rsid w:val="000E02E9"/>
    <w:rsid w:val="000E0A18"/>
    <w:rsid w:val="000E349C"/>
    <w:rsid w:val="000E3584"/>
    <w:rsid w:val="000E3CFE"/>
    <w:rsid w:val="000E4989"/>
    <w:rsid w:val="000E6AE8"/>
    <w:rsid w:val="000F13D8"/>
    <w:rsid w:val="000F4EFA"/>
    <w:rsid w:val="000F5CC7"/>
    <w:rsid w:val="000F706F"/>
    <w:rsid w:val="000F7955"/>
    <w:rsid w:val="00101145"/>
    <w:rsid w:val="00101487"/>
    <w:rsid w:val="001060AC"/>
    <w:rsid w:val="0010629D"/>
    <w:rsid w:val="001125CD"/>
    <w:rsid w:val="00112863"/>
    <w:rsid w:val="0011370A"/>
    <w:rsid w:val="00115E32"/>
    <w:rsid w:val="0011648C"/>
    <w:rsid w:val="001172A5"/>
    <w:rsid w:val="00117B55"/>
    <w:rsid w:val="00121500"/>
    <w:rsid w:val="00123FAF"/>
    <w:rsid w:val="0012468F"/>
    <w:rsid w:val="001249D1"/>
    <w:rsid w:val="00125FA4"/>
    <w:rsid w:val="00126B6B"/>
    <w:rsid w:val="00132E71"/>
    <w:rsid w:val="00136C89"/>
    <w:rsid w:val="0014790E"/>
    <w:rsid w:val="00150220"/>
    <w:rsid w:val="001527CE"/>
    <w:rsid w:val="00155A15"/>
    <w:rsid w:val="00155DC4"/>
    <w:rsid w:val="00155F30"/>
    <w:rsid w:val="00164A65"/>
    <w:rsid w:val="00166B61"/>
    <w:rsid w:val="00167DFB"/>
    <w:rsid w:val="00171340"/>
    <w:rsid w:val="00171A5E"/>
    <w:rsid w:val="00173B6F"/>
    <w:rsid w:val="00174D80"/>
    <w:rsid w:val="00177AE0"/>
    <w:rsid w:val="00180245"/>
    <w:rsid w:val="00183616"/>
    <w:rsid w:val="00185971"/>
    <w:rsid w:val="00185A7E"/>
    <w:rsid w:val="00186F5C"/>
    <w:rsid w:val="00187314"/>
    <w:rsid w:val="00187B8E"/>
    <w:rsid w:val="00192C01"/>
    <w:rsid w:val="00194469"/>
    <w:rsid w:val="00195817"/>
    <w:rsid w:val="00197694"/>
    <w:rsid w:val="001A1CF8"/>
    <w:rsid w:val="001B1825"/>
    <w:rsid w:val="001B2802"/>
    <w:rsid w:val="001B6B6A"/>
    <w:rsid w:val="001C0ADA"/>
    <w:rsid w:val="001C123D"/>
    <w:rsid w:val="001C2883"/>
    <w:rsid w:val="001C3BB6"/>
    <w:rsid w:val="001C3FE5"/>
    <w:rsid w:val="001C4324"/>
    <w:rsid w:val="001C7FCD"/>
    <w:rsid w:val="001D3132"/>
    <w:rsid w:val="001D3E4C"/>
    <w:rsid w:val="001D55A1"/>
    <w:rsid w:val="001E456B"/>
    <w:rsid w:val="001E5507"/>
    <w:rsid w:val="001F368D"/>
    <w:rsid w:val="001F74C3"/>
    <w:rsid w:val="001F799A"/>
    <w:rsid w:val="00200303"/>
    <w:rsid w:val="002022A7"/>
    <w:rsid w:val="00203805"/>
    <w:rsid w:val="002056F1"/>
    <w:rsid w:val="00206094"/>
    <w:rsid w:val="0020720F"/>
    <w:rsid w:val="002075A0"/>
    <w:rsid w:val="002077FF"/>
    <w:rsid w:val="00212EDD"/>
    <w:rsid w:val="002167AC"/>
    <w:rsid w:val="002213A0"/>
    <w:rsid w:val="002225B9"/>
    <w:rsid w:val="00224563"/>
    <w:rsid w:val="00226F65"/>
    <w:rsid w:val="00235F6A"/>
    <w:rsid w:val="0024019B"/>
    <w:rsid w:val="002412BB"/>
    <w:rsid w:val="00242435"/>
    <w:rsid w:val="00244C29"/>
    <w:rsid w:val="00252500"/>
    <w:rsid w:val="00254836"/>
    <w:rsid w:val="00254DA8"/>
    <w:rsid w:val="00254F04"/>
    <w:rsid w:val="00255576"/>
    <w:rsid w:val="00260AB1"/>
    <w:rsid w:val="0026435A"/>
    <w:rsid w:val="00265E1F"/>
    <w:rsid w:val="002666CE"/>
    <w:rsid w:val="00271142"/>
    <w:rsid w:val="002743AA"/>
    <w:rsid w:val="00274C49"/>
    <w:rsid w:val="002819B4"/>
    <w:rsid w:val="00283794"/>
    <w:rsid w:val="0028448D"/>
    <w:rsid w:val="00284F39"/>
    <w:rsid w:val="00286DBE"/>
    <w:rsid w:val="00287AC5"/>
    <w:rsid w:val="00292C7B"/>
    <w:rsid w:val="00293794"/>
    <w:rsid w:val="00295FA9"/>
    <w:rsid w:val="00296D4E"/>
    <w:rsid w:val="00297FD2"/>
    <w:rsid w:val="002A0C1C"/>
    <w:rsid w:val="002A2CFD"/>
    <w:rsid w:val="002B3AB3"/>
    <w:rsid w:val="002B602B"/>
    <w:rsid w:val="002C254F"/>
    <w:rsid w:val="002C2624"/>
    <w:rsid w:val="002C339A"/>
    <w:rsid w:val="002C42E2"/>
    <w:rsid w:val="002C7E24"/>
    <w:rsid w:val="002D37BA"/>
    <w:rsid w:val="002D381C"/>
    <w:rsid w:val="002D46C6"/>
    <w:rsid w:val="002D4CDF"/>
    <w:rsid w:val="002D6383"/>
    <w:rsid w:val="002D6528"/>
    <w:rsid w:val="002D6B23"/>
    <w:rsid w:val="002E0B5C"/>
    <w:rsid w:val="002E0E5A"/>
    <w:rsid w:val="002E7681"/>
    <w:rsid w:val="002F3FBA"/>
    <w:rsid w:val="002F484E"/>
    <w:rsid w:val="002F514F"/>
    <w:rsid w:val="002F5E50"/>
    <w:rsid w:val="002F7FDC"/>
    <w:rsid w:val="003024F4"/>
    <w:rsid w:val="00305249"/>
    <w:rsid w:val="003053E2"/>
    <w:rsid w:val="00307133"/>
    <w:rsid w:val="003101B0"/>
    <w:rsid w:val="003104C0"/>
    <w:rsid w:val="00314E2D"/>
    <w:rsid w:val="00317BAF"/>
    <w:rsid w:val="00321517"/>
    <w:rsid w:val="00321BFB"/>
    <w:rsid w:val="003228AA"/>
    <w:rsid w:val="00326BC1"/>
    <w:rsid w:val="00326C29"/>
    <w:rsid w:val="00332D97"/>
    <w:rsid w:val="0033782C"/>
    <w:rsid w:val="0034152F"/>
    <w:rsid w:val="003431B4"/>
    <w:rsid w:val="003437DF"/>
    <w:rsid w:val="00352E56"/>
    <w:rsid w:val="00360159"/>
    <w:rsid w:val="00362A1D"/>
    <w:rsid w:val="00362D42"/>
    <w:rsid w:val="003653FF"/>
    <w:rsid w:val="0036625D"/>
    <w:rsid w:val="00366473"/>
    <w:rsid w:val="00366FD6"/>
    <w:rsid w:val="003677A8"/>
    <w:rsid w:val="00370153"/>
    <w:rsid w:val="00371568"/>
    <w:rsid w:val="003717AD"/>
    <w:rsid w:val="0037527D"/>
    <w:rsid w:val="00375587"/>
    <w:rsid w:val="0038785A"/>
    <w:rsid w:val="00396250"/>
    <w:rsid w:val="003964B1"/>
    <w:rsid w:val="003A1102"/>
    <w:rsid w:val="003A301A"/>
    <w:rsid w:val="003A4B38"/>
    <w:rsid w:val="003A5140"/>
    <w:rsid w:val="003A58EF"/>
    <w:rsid w:val="003A6A34"/>
    <w:rsid w:val="003B2579"/>
    <w:rsid w:val="003B2AB7"/>
    <w:rsid w:val="003B343F"/>
    <w:rsid w:val="003B4F77"/>
    <w:rsid w:val="003B7661"/>
    <w:rsid w:val="003B7BF1"/>
    <w:rsid w:val="003C1E19"/>
    <w:rsid w:val="003C67B3"/>
    <w:rsid w:val="003D2C4D"/>
    <w:rsid w:val="003D361D"/>
    <w:rsid w:val="003D3929"/>
    <w:rsid w:val="003D4513"/>
    <w:rsid w:val="003D4BD6"/>
    <w:rsid w:val="003D59D0"/>
    <w:rsid w:val="003D68DD"/>
    <w:rsid w:val="003E08E6"/>
    <w:rsid w:val="003E13DC"/>
    <w:rsid w:val="003F05AD"/>
    <w:rsid w:val="003F4F58"/>
    <w:rsid w:val="00403F57"/>
    <w:rsid w:val="004047D6"/>
    <w:rsid w:val="00406338"/>
    <w:rsid w:val="0040708D"/>
    <w:rsid w:val="00407664"/>
    <w:rsid w:val="00407A4F"/>
    <w:rsid w:val="004114C1"/>
    <w:rsid w:val="0041255D"/>
    <w:rsid w:val="0041534F"/>
    <w:rsid w:val="00416984"/>
    <w:rsid w:val="00416CBA"/>
    <w:rsid w:val="00417A05"/>
    <w:rsid w:val="00422230"/>
    <w:rsid w:val="004228E6"/>
    <w:rsid w:val="00424B21"/>
    <w:rsid w:val="00425A9E"/>
    <w:rsid w:val="00432C25"/>
    <w:rsid w:val="004362EB"/>
    <w:rsid w:val="00436531"/>
    <w:rsid w:val="0043719A"/>
    <w:rsid w:val="004376E0"/>
    <w:rsid w:val="00443C14"/>
    <w:rsid w:val="00452769"/>
    <w:rsid w:val="00453767"/>
    <w:rsid w:val="00454F94"/>
    <w:rsid w:val="00455D52"/>
    <w:rsid w:val="00456913"/>
    <w:rsid w:val="00457674"/>
    <w:rsid w:val="00460CCC"/>
    <w:rsid w:val="00461FA4"/>
    <w:rsid w:val="00465481"/>
    <w:rsid w:val="00466DF2"/>
    <w:rsid w:val="004678D4"/>
    <w:rsid w:val="00472CD3"/>
    <w:rsid w:val="00474D0B"/>
    <w:rsid w:val="004807D2"/>
    <w:rsid w:val="00483EF5"/>
    <w:rsid w:val="00485D9E"/>
    <w:rsid w:val="00485EB9"/>
    <w:rsid w:val="00486A49"/>
    <w:rsid w:val="00490492"/>
    <w:rsid w:val="00492130"/>
    <w:rsid w:val="0049359C"/>
    <w:rsid w:val="00497307"/>
    <w:rsid w:val="004A09FB"/>
    <w:rsid w:val="004A7A96"/>
    <w:rsid w:val="004A7EF4"/>
    <w:rsid w:val="004B4230"/>
    <w:rsid w:val="004B57F3"/>
    <w:rsid w:val="004C050B"/>
    <w:rsid w:val="004C0768"/>
    <w:rsid w:val="004C07E7"/>
    <w:rsid w:val="004C3D1B"/>
    <w:rsid w:val="004C654F"/>
    <w:rsid w:val="004C6917"/>
    <w:rsid w:val="004D0D92"/>
    <w:rsid w:val="004D2921"/>
    <w:rsid w:val="004D364E"/>
    <w:rsid w:val="004D6F9C"/>
    <w:rsid w:val="004E1FAE"/>
    <w:rsid w:val="004E20CE"/>
    <w:rsid w:val="004E23B2"/>
    <w:rsid w:val="004E251E"/>
    <w:rsid w:val="004E3BF6"/>
    <w:rsid w:val="004E4503"/>
    <w:rsid w:val="004F1A06"/>
    <w:rsid w:val="004F7FF7"/>
    <w:rsid w:val="00502DBF"/>
    <w:rsid w:val="005032A8"/>
    <w:rsid w:val="00503FDD"/>
    <w:rsid w:val="00505507"/>
    <w:rsid w:val="0050681D"/>
    <w:rsid w:val="005075BD"/>
    <w:rsid w:val="0051284F"/>
    <w:rsid w:val="00514DF3"/>
    <w:rsid w:val="00524EA0"/>
    <w:rsid w:val="00525E9F"/>
    <w:rsid w:val="00527A03"/>
    <w:rsid w:val="005306CD"/>
    <w:rsid w:val="005325D8"/>
    <w:rsid w:val="00532DC3"/>
    <w:rsid w:val="00532DDC"/>
    <w:rsid w:val="005334B7"/>
    <w:rsid w:val="00536CE6"/>
    <w:rsid w:val="00540287"/>
    <w:rsid w:val="005430FB"/>
    <w:rsid w:val="0054633E"/>
    <w:rsid w:val="00550928"/>
    <w:rsid w:val="0055326E"/>
    <w:rsid w:val="00553422"/>
    <w:rsid w:val="00555676"/>
    <w:rsid w:val="00555896"/>
    <w:rsid w:val="0055635B"/>
    <w:rsid w:val="005617D0"/>
    <w:rsid w:val="00563F83"/>
    <w:rsid w:val="0056543B"/>
    <w:rsid w:val="005716BF"/>
    <w:rsid w:val="005726E6"/>
    <w:rsid w:val="00573007"/>
    <w:rsid w:val="005745A2"/>
    <w:rsid w:val="00575DA8"/>
    <w:rsid w:val="00576349"/>
    <w:rsid w:val="00580372"/>
    <w:rsid w:val="005831AE"/>
    <w:rsid w:val="005921A0"/>
    <w:rsid w:val="005922D1"/>
    <w:rsid w:val="005929E9"/>
    <w:rsid w:val="00592B64"/>
    <w:rsid w:val="005958DC"/>
    <w:rsid w:val="00595D89"/>
    <w:rsid w:val="005A41D7"/>
    <w:rsid w:val="005A4CED"/>
    <w:rsid w:val="005A5F29"/>
    <w:rsid w:val="005B22AF"/>
    <w:rsid w:val="005B5383"/>
    <w:rsid w:val="005B6DB4"/>
    <w:rsid w:val="005C4CDF"/>
    <w:rsid w:val="005C58FE"/>
    <w:rsid w:val="005D36E8"/>
    <w:rsid w:val="005D3F49"/>
    <w:rsid w:val="005D611C"/>
    <w:rsid w:val="005D74C0"/>
    <w:rsid w:val="005D77DA"/>
    <w:rsid w:val="005F02A0"/>
    <w:rsid w:val="005F2176"/>
    <w:rsid w:val="005F59A2"/>
    <w:rsid w:val="005F6BE3"/>
    <w:rsid w:val="00606B6E"/>
    <w:rsid w:val="00612632"/>
    <w:rsid w:val="006151FE"/>
    <w:rsid w:val="006157CC"/>
    <w:rsid w:val="00617C5E"/>
    <w:rsid w:val="00624ED1"/>
    <w:rsid w:val="006362C4"/>
    <w:rsid w:val="00640D51"/>
    <w:rsid w:val="00650DC7"/>
    <w:rsid w:val="0065229A"/>
    <w:rsid w:val="00652B3B"/>
    <w:rsid w:val="00653202"/>
    <w:rsid w:val="006557F5"/>
    <w:rsid w:val="00660394"/>
    <w:rsid w:val="006608B4"/>
    <w:rsid w:val="00661B1A"/>
    <w:rsid w:val="00662D26"/>
    <w:rsid w:val="0066367A"/>
    <w:rsid w:val="00663B99"/>
    <w:rsid w:val="0066448C"/>
    <w:rsid w:val="00665613"/>
    <w:rsid w:val="00667007"/>
    <w:rsid w:val="006704EC"/>
    <w:rsid w:val="00673CBC"/>
    <w:rsid w:val="00675B43"/>
    <w:rsid w:val="00676E5A"/>
    <w:rsid w:val="00677E75"/>
    <w:rsid w:val="00683289"/>
    <w:rsid w:val="006837A2"/>
    <w:rsid w:val="00687231"/>
    <w:rsid w:val="00687C55"/>
    <w:rsid w:val="00690028"/>
    <w:rsid w:val="00691395"/>
    <w:rsid w:val="00694BE5"/>
    <w:rsid w:val="00694C10"/>
    <w:rsid w:val="006960E6"/>
    <w:rsid w:val="00696110"/>
    <w:rsid w:val="00696AEC"/>
    <w:rsid w:val="00697E55"/>
    <w:rsid w:val="006A0E46"/>
    <w:rsid w:val="006A24EE"/>
    <w:rsid w:val="006A42AE"/>
    <w:rsid w:val="006A6ADA"/>
    <w:rsid w:val="006A7BAD"/>
    <w:rsid w:val="006B1094"/>
    <w:rsid w:val="006B30E8"/>
    <w:rsid w:val="006B5CD9"/>
    <w:rsid w:val="006B77E3"/>
    <w:rsid w:val="006C29FF"/>
    <w:rsid w:val="006C4CC9"/>
    <w:rsid w:val="006C597C"/>
    <w:rsid w:val="006C6D04"/>
    <w:rsid w:val="006D01CB"/>
    <w:rsid w:val="006D1428"/>
    <w:rsid w:val="006D156A"/>
    <w:rsid w:val="006D3ECD"/>
    <w:rsid w:val="006E2920"/>
    <w:rsid w:val="006E3857"/>
    <w:rsid w:val="006E3D3F"/>
    <w:rsid w:val="006E4878"/>
    <w:rsid w:val="006E4DEE"/>
    <w:rsid w:val="006E7AEC"/>
    <w:rsid w:val="006F0970"/>
    <w:rsid w:val="006F103B"/>
    <w:rsid w:val="0070043A"/>
    <w:rsid w:val="00702245"/>
    <w:rsid w:val="00702830"/>
    <w:rsid w:val="00710455"/>
    <w:rsid w:val="00714E62"/>
    <w:rsid w:val="007169B2"/>
    <w:rsid w:val="007175FB"/>
    <w:rsid w:val="00720DE0"/>
    <w:rsid w:val="007215BD"/>
    <w:rsid w:val="0072380C"/>
    <w:rsid w:val="0072412F"/>
    <w:rsid w:val="00726EDC"/>
    <w:rsid w:val="007279B2"/>
    <w:rsid w:val="007307D0"/>
    <w:rsid w:val="0073194B"/>
    <w:rsid w:val="007323E6"/>
    <w:rsid w:val="00732AA7"/>
    <w:rsid w:val="00736BDF"/>
    <w:rsid w:val="00740B70"/>
    <w:rsid w:val="00742A26"/>
    <w:rsid w:val="00744744"/>
    <w:rsid w:val="00745419"/>
    <w:rsid w:val="00745993"/>
    <w:rsid w:val="0074615F"/>
    <w:rsid w:val="00747125"/>
    <w:rsid w:val="00747E03"/>
    <w:rsid w:val="00751ADE"/>
    <w:rsid w:val="00753C6B"/>
    <w:rsid w:val="00755F24"/>
    <w:rsid w:val="00761E94"/>
    <w:rsid w:val="00763BD5"/>
    <w:rsid w:val="00764194"/>
    <w:rsid w:val="007651DD"/>
    <w:rsid w:val="00765D95"/>
    <w:rsid w:val="00766B42"/>
    <w:rsid w:val="0077074D"/>
    <w:rsid w:val="00770F8A"/>
    <w:rsid w:val="007738D2"/>
    <w:rsid w:val="00774A0E"/>
    <w:rsid w:val="00776BF5"/>
    <w:rsid w:val="00776CE3"/>
    <w:rsid w:val="00777990"/>
    <w:rsid w:val="00781E56"/>
    <w:rsid w:val="007825FF"/>
    <w:rsid w:val="00782C62"/>
    <w:rsid w:val="00782DC3"/>
    <w:rsid w:val="00785224"/>
    <w:rsid w:val="00786265"/>
    <w:rsid w:val="00787310"/>
    <w:rsid w:val="007901C0"/>
    <w:rsid w:val="00794B4D"/>
    <w:rsid w:val="00795271"/>
    <w:rsid w:val="007A1394"/>
    <w:rsid w:val="007A34C6"/>
    <w:rsid w:val="007A7F58"/>
    <w:rsid w:val="007B109B"/>
    <w:rsid w:val="007B14C3"/>
    <w:rsid w:val="007B1E29"/>
    <w:rsid w:val="007B4526"/>
    <w:rsid w:val="007B5FFC"/>
    <w:rsid w:val="007B7868"/>
    <w:rsid w:val="007C033D"/>
    <w:rsid w:val="007C0963"/>
    <w:rsid w:val="007C477F"/>
    <w:rsid w:val="007D0CC1"/>
    <w:rsid w:val="007D36AE"/>
    <w:rsid w:val="007D384F"/>
    <w:rsid w:val="007D5A75"/>
    <w:rsid w:val="007D6D0E"/>
    <w:rsid w:val="007D7E79"/>
    <w:rsid w:val="007E2017"/>
    <w:rsid w:val="007E2171"/>
    <w:rsid w:val="007E30FC"/>
    <w:rsid w:val="007E5E50"/>
    <w:rsid w:val="007F1750"/>
    <w:rsid w:val="008029C1"/>
    <w:rsid w:val="008052FF"/>
    <w:rsid w:val="0080571E"/>
    <w:rsid w:val="00805CB2"/>
    <w:rsid w:val="00806318"/>
    <w:rsid w:val="00807FDD"/>
    <w:rsid w:val="00812197"/>
    <w:rsid w:val="00815807"/>
    <w:rsid w:val="00820FFD"/>
    <w:rsid w:val="00822F92"/>
    <w:rsid w:val="00826D0D"/>
    <w:rsid w:val="008304F2"/>
    <w:rsid w:val="00830E7D"/>
    <w:rsid w:val="00830F77"/>
    <w:rsid w:val="00832D76"/>
    <w:rsid w:val="00833478"/>
    <w:rsid w:val="00835956"/>
    <w:rsid w:val="00843366"/>
    <w:rsid w:val="00845FF2"/>
    <w:rsid w:val="00846584"/>
    <w:rsid w:val="00846DF1"/>
    <w:rsid w:val="008500DF"/>
    <w:rsid w:val="00856EA3"/>
    <w:rsid w:val="00860BD9"/>
    <w:rsid w:val="00862F95"/>
    <w:rsid w:val="008637F0"/>
    <w:rsid w:val="008665A8"/>
    <w:rsid w:val="00873770"/>
    <w:rsid w:val="00877F1B"/>
    <w:rsid w:val="008800A5"/>
    <w:rsid w:val="00882D88"/>
    <w:rsid w:val="00884161"/>
    <w:rsid w:val="0088577F"/>
    <w:rsid w:val="00885D1A"/>
    <w:rsid w:val="00893DD4"/>
    <w:rsid w:val="008A0DAE"/>
    <w:rsid w:val="008A3B8C"/>
    <w:rsid w:val="008A67FD"/>
    <w:rsid w:val="008A693D"/>
    <w:rsid w:val="008B1C4A"/>
    <w:rsid w:val="008B1E4C"/>
    <w:rsid w:val="008B36D6"/>
    <w:rsid w:val="008B46A8"/>
    <w:rsid w:val="008B5184"/>
    <w:rsid w:val="008C38DF"/>
    <w:rsid w:val="008C4666"/>
    <w:rsid w:val="008D02DD"/>
    <w:rsid w:val="008D1443"/>
    <w:rsid w:val="008D16C7"/>
    <w:rsid w:val="008D1E0E"/>
    <w:rsid w:val="008E05B5"/>
    <w:rsid w:val="008E13F2"/>
    <w:rsid w:val="008E2A66"/>
    <w:rsid w:val="008E60B4"/>
    <w:rsid w:val="008F0BB2"/>
    <w:rsid w:val="008F0DBC"/>
    <w:rsid w:val="008F1558"/>
    <w:rsid w:val="008F1A12"/>
    <w:rsid w:val="008F4043"/>
    <w:rsid w:val="008F6440"/>
    <w:rsid w:val="008F78EA"/>
    <w:rsid w:val="00901764"/>
    <w:rsid w:val="00902B71"/>
    <w:rsid w:val="009034F9"/>
    <w:rsid w:val="00903EA9"/>
    <w:rsid w:val="009126BC"/>
    <w:rsid w:val="009146B0"/>
    <w:rsid w:val="0091502C"/>
    <w:rsid w:val="00922908"/>
    <w:rsid w:val="009243AF"/>
    <w:rsid w:val="0092479A"/>
    <w:rsid w:val="009257E9"/>
    <w:rsid w:val="00926148"/>
    <w:rsid w:val="00931888"/>
    <w:rsid w:val="009332E9"/>
    <w:rsid w:val="00933BA9"/>
    <w:rsid w:val="00935672"/>
    <w:rsid w:val="00941BA0"/>
    <w:rsid w:val="00942D9D"/>
    <w:rsid w:val="00944FDB"/>
    <w:rsid w:val="00947D8C"/>
    <w:rsid w:val="009519CD"/>
    <w:rsid w:val="00951F24"/>
    <w:rsid w:val="009523AB"/>
    <w:rsid w:val="00952E77"/>
    <w:rsid w:val="00953A9A"/>
    <w:rsid w:val="00953E46"/>
    <w:rsid w:val="009564DD"/>
    <w:rsid w:val="009578D8"/>
    <w:rsid w:val="00962112"/>
    <w:rsid w:val="00963F67"/>
    <w:rsid w:val="00964255"/>
    <w:rsid w:val="0096668B"/>
    <w:rsid w:val="00972BC9"/>
    <w:rsid w:val="00974680"/>
    <w:rsid w:val="00975A6D"/>
    <w:rsid w:val="00976B0D"/>
    <w:rsid w:val="009808C5"/>
    <w:rsid w:val="009810FA"/>
    <w:rsid w:val="00982A33"/>
    <w:rsid w:val="00983B57"/>
    <w:rsid w:val="00983D2A"/>
    <w:rsid w:val="009856CA"/>
    <w:rsid w:val="00986280"/>
    <w:rsid w:val="00987101"/>
    <w:rsid w:val="0098761C"/>
    <w:rsid w:val="009918DF"/>
    <w:rsid w:val="00995078"/>
    <w:rsid w:val="009975B1"/>
    <w:rsid w:val="00997FD9"/>
    <w:rsid w:val="009A2327"/>
    <w:rsid w:val="009A33A1"/>
    <w:rsid w:val="009A61AE"/>
    <w:rsid w:val="009B1132"/>
    <w:rsid w:val="009B128E"/>
    <w:rsid w:val="009B1E5E"/>
    <w:rsid w:val="009B3948"/>
    <w:rsid w:val="009B4120"/>
    <w:rsid w:val="009C10BA"/>
    <w:rsid w:val="009C5083"/>
    <w:rsid w:val="009C73FD"/>
    <w:rsid w:val="009D5790"/>
    <w:rsid w:val="009D5CF3"/>
    <w:rsid w:val="009E023E"/>
    <w:rsid w:val="009E187C"/>
    <w:rsid w:val="009E2073"/>
    <w:rsid w:val="009E4EA2"/>
    <w:rsid w:val="009E5562"/>
    <w:rsid w:val="009F25B4"/>
    <w:rsid w:val="009F3BFC"/>
    <w:rsid w:val="009F5D87"/>
    <w:rsid w:val="009F7D4E"/>
    <w:rsid w:val="00A054E4"/>
    <w:rsid w:val="00A05989"/>
    <w:rsid w:val="00A05A08"/>
    <w:rsid w:val="00A067D6"/>
    <w:rsid w:val="00A13B74"/>
    <w:rsid w:val="00A16FC3"/>
    <w:rsid w:val="00A226A4"/>
    <w:rsid w:val="00A227C4"/>
    <w:rsid w:val="00A249AF"/>
    <w:rsid w:val="00A25F20"/>
    <w:rsid w:val="00A25F23"/>
    <w:rsid w:val="00A30373"/>
    <w:rsid w:val="00A31F57"/>
    <w:rsid w:val="00A32914"/>
    <w:rsid w:val="00A35306"/>
    <w:rsid w:val="00A41671"/>
    <w:rsid w:val="00A4582C"/>
    <w:rsid w:val="00A46A73"/>
    <w:rsid w:val="00A5255F"/>
    <w:rsid w:val="00A54FD0"/>
    <w:rsid w:val="00A55EB8"/>
    <w:rsid w:val="00A601E2"/>
    <w:rsid w:val="00A62266"/>
    <w:rsid w:val="00A649C1"/>
    <w:rsid w:val="00A660F7"/>
    <w:rsid w:val="00A66628"/>
    <w:rsid w:val="00A70103"/>
    <w:rsid w:val="00A74207"/>
    <w:rsid w:val="00A7521E"/>
    <w:rsid w:val="00A763B3"/>
    <w:rsid w:val="00A76C2A"/>
    <w:rsid w:val="00A90153"/>
    <w:rsid w:val="00A91CE4"/>
    <w:rsid w:val="00A927F4"/>
    <w:rsid w:val="00A9469D"/>
    <w:rsid w:val="00A96261"/>
    <w:rsid w:val="00AA2091"/>
    <w:rsid w:val="00AA37F3"/>
    <w:rsid w:val="00AA5D19"/>
    <w:rsid w:val="00AB109A"/>
    <w:rsid w:val="00AB3CB4"/>
    <w:rsid w:val="00AB4C43"/>
    <w:rsid w:val="00AB563B"/>
    <w:rsid w:val="00AC25CF"/>
    <w:rsid w:val="00AC3BFF"/>
    <w:rsid w:val="00AC43AC"/>
    <w:rsid w:val="00AC529E"/>
    <w:rsid w:val="00AC721C"/>
    <w:rsid w:val="00AD1A64"/>
    <w:rsid w:val="00AD2170"/>
    <w:rsid w:val="00AD37DD"/>
    <w:rsid w:val="00AD7268"/>
    <w:rsid w:val="00AE0220"/>
    <w:rsid w:val="00AE028C"/>
    <w:rsid w:val="00AE3F31"/>
    <w:rsid w:val="00AE4257"/>
    <w:rsid w:val="00AE5F8B"/>
    <w:rsid w:val="00AE6810"/>
    <w:rsid w:val="00AF0CD0"/>
    <w:rsid w:val="00AF218C"/>
    <w:rsid w:val="00B02400"/>
    <w:rsid w:val="00B027C1"/>
    <w:rsid w:val="00B04062"/>
    <w:rsid w:val="00B05844"/>
    <w:rsid w:val="00B05954"/>
    <w:rsid w:val="00B05BFE"/>
    <w:rsid w:val="00B065DF"/>
    <w:rsid w:val="00B11E8A"/>
    <w:rsid w:val="00B1221A"/>
    <w:rsid w:val="00B163C6"/>
    <w:rsid w:val="00B206D3"/>
    <w:rsid w:val="00B215F1"/>
    <w:rsid w:val="00B24E76"/>
    <w:rsid w:val="00B24FFF"/>
    <w:rsid w:val="00B2766D"/>
    <w:rsid w:val="00B306A6"/>
    <w:rsid w:val="00B31F99"/>
    <w:rsid w:val="00B34CF7"/>
    <w:rsid w:val="00B35F7A"/>
    <w:rsid w:val="00B42B92"/>
    <w:rsid w:val="00B47ABF"/>
    <w:rsid w:val="00B53EE2"/>
    <w:rsid w:val="00B5728F"/>
    <w:rsid w:val="00B6239F"/>
    <w:rsid w:val="00B64B08"/>
    <w:rsid w:val="00B6727F"/>
    <w:rsid w:val="00B7073A"/>
    <w:rsid w:val="00B730EB"/>
    <w:rsid w:val="00B731D9"/>
    <w:rsid w:val="00B7378B"/>
    <w:rsid w:val="00B74195"/>
    <w:rsid w:val="00B748DA"/>
    <w:rsid w:val="00B811C6"/>
    <w:rsid w:val="00B815C9"/>
    <w:rsid w:val="00B828CD"/>
    <w:rsid w:val="00B9044F"/>
    <w:rsid w:val="00B92A46"/>
    <w:rsid w:val="00B92B39"/>
    <w:rsid w:val="00B92DE2"/>
    <w:rsid w:val="00B93850"/>
    <w:rsid w:val="00B9550C"/>
    <w:rsid w:val="00B9637B"/>
    <w:rsid w:val="00BA0ED2"/>
    <w:rsid w:val="00BA1AFA"/>
    <w:rsid w:val="00BA671A"/>
    <w:rsid w:val="00BA6812"/>
    <w:rsid w:val="00BB14FA"/>
    <w:rsid w:val="00BB5C90"/>
    <w:rsid w:val="00BC08A8"/>
    <w:rsid w:val="00BC5DF1"/>
    <w:rsid w:val="00BC5EF8"/>
    <w:rsid w:val="00BD0D88"/>
    <w:rsid w:val="00BD3FD4"/>
    <w:rsid w:val="00BD4268"/>
    <w:rsid w:val="00BD7F8D"/>
    <w:rsid w:val="00BE2FAA"/>
    <w:rsid w:val="00BE4434"/>
    <w:rsid w:val="00BE4BEE"/>
    <w:rsid w:val="00BE665A"/>
    <w:rsid w:val="00BF1E2F"/>
    <w:rsid w:val="00BF2AFF"/>
    <w:rsid w:val="00BF2F1A"/>
    <w:rsid w:val="00BF3C4A"/>
    <w:rsid w:val="00BF5E7E"/>
    <w:rsid w:val="00C00303"/>
    <w:rsid w:val="00C0125C"/>
    <w:rsid w:val="00C01293"/>
    <w:rsid w:val="00C01D34"/>
    <w:rsid w:val="00C024BE"/>
    <w:rsid w:val="00C1133E"/>
    <w:rsid w:val="00C12198"/>
    <w:rsid w:val="00C14261"/>
    <w:rsid w:val="00C143DF"/>
    <w:rsid w:val="00C1494F"/>
    <w:rsid w:val="00C14B8D"/>
    <w:rsid w:val="00C14BCE"/>
    <w:rsid w:val="00C14FBF"/>
    <w:rsid w:val="00C15B53"/>
    <w:rsid w:val="00C160D6"/>
    <w:rsid w:val="00C21F3D"/>
    <w:rsid w:val="00C21FAD"/>
    <w:rsid w:val="00C220A2"/>
    <w:rsid w:val="00C22E2D"/>
    <w:rsid w:val="00C26009"/>
    <w:rsid w:val="00C26392"/>
    <w:rsid w:val="00C276C0"/>
    <w:rsid w:val="00C310C6"/>
    <w:rsid w:val="00C33236"/>
    <w:rsid w:val="00C37671"/>
    <w:rsid w:val="00C40988"/>
    <w:rsid w:val="00C41465"/>
    <w:rsid w:val="00C41A79"/>
    <w:rsid w:val="00C43F1D"/>
    <w:rsid w:val="00C448DD"/>
    <w:rsid w:val="00C45076"/>
    <w:rsid w:val="00C47A4D"/>
    <w:rsid w:val="00C47D92"/>
    <w:rsid w:val="00C57102"/>
    <w:rsid w:val="00C62136"/>
    <w:rsid w:val="00C62F59"/>
    <w:rsid w:val="00C63650"/>
    <w:rsid w:val="00C64121"/>
    <w:rsid w:val="00C657A7"/>
    <w:rsid w:val="00C66EE6"/>
    <w:rsid w:val="00C67478"/>
    <w:rsid w:val="00C76690"/>
    <w:rsid w:val="00C76AD8"/>
    <w:rsid w:val="00C771A0"/>
    <w:rsid w:val="00C81874"/>
    <w:rsid w:val="00C82B51"/>
    <w:rsid w:val="00C850B1"/>
    <w:rsid w:val="00C95053"/>
    <w:rsid w:val="00CA0EBD"/>
    <w:rsid w:val="00CA1397"/>
    <w:rsid w:val="00CA4147"/>
    <w:rsid w:val="00CA5F0E"/>
    <w:rsid w:val="00CA7184"/>
    <w:rsid w:val="00CB0481"/>
    <w:rsid w:val="00CB12EC"/>
    <w:rsid w:val="00CB14E3"/>
    <w:rsid w:val="00CB1C7B"/>
    <w:rsid w:val="00CB527D"/>
    <w:rsid w:val="00CB5668"/>
    <w:rsid w:val="00CC2EB6"/>
    <w:rsid w:val="00CC4597"/>
    <w:rsid w:val="00CC5484"/>
    <w:rsid w:val="00CC5A39"/>
    <w:rsid w:val="00CC6600"/>
    <w:rsid w:val="00CD0090"/>
    <w:rsid w:val="00CD43CD"/>
    <w:rsid w:val="00CD4FD3"/>
    <w:rsid w:val="00CD53C3"/>
    <w:rsid w:val="00CD6DB5"/>
    <w:rsid w:val="00CE0965"/>
    <w:rsid w:val="00CE09FE"/>
    <w:rsid w:val="00CE7E68"/>
    <w:rsid w:val="00CF2B60"/>
    <w:rsid w:val="00CF2D4E"/>
    <w:rsid w:val="00CF323C"/>
    <w:rsid w:val="00D03229"/>
    <w:rsid w:val="00D04DE4"/>
    <w:rsid w:val="00D054C4"/>
    <w:rsid w:val="00D0628C"/>
    <w:rsid w:val="00D1205B"/>
    <w:rsid w:val="00D12AB1"/>
    <w:rsid w:val="00D16C0D"/>
    <w:rsid w:val="00D20AFE"/>
    <w:rsid w:val="00D23925"/>
    <w:rsid w:val="00D24DD1"/>
    <w:rsid w:val="00D256CC"/>
    <w:rsid w:val="00D2765C"/>
    <w:rsid w:val="00D305C7"/>
    <w:rsid w:val="00D31267"/>
    <w:rsid w:val="00D339B6"/>
    <w:rsid w:val="00D342EA"/>
    <w:rsid w:val="00D348A1"/>
    <w:rsid w:val="00D34BC5"/>
    <w:rsid w:val="00D359A0"/>
    <w:rsid w:val="00D35B9E"/>
    <w:rsid w:val="00D35F86"/>
    <w:rsid w:val="00D43DE0"/>
    <w:rsid w:val="00D4475E"/>
    <w:rsid w:val="00D52596"/>
    <w:rsid w:val="00D52DA4"/>
    <w:rsid w:val="00D60393"/>
    <w:rsid w:val="00D60BFF"/>
    <w:rsid w:val="00D720E2"/>
    <w:rsid w:val="00D76CD7"/>
    <w:rsid w:val="00D77B66"/>
    <w:rsid w:val="00D81E4D"/>
    <w:rsid w:val="00D91649"/>
    <w:rsid w:val="00D921BE"/>
    <w:rsid w:val="00D93BFB"/>
    <w:rsid w:val="00DA094F"/>
    <w:rsid w:val="00DA1064"/>
    <w:rsid w:val="00DA307B"/>
    <w:rsid w:val="00DA34F7"/>
    <w:rsid w:val="00DA5313"/>
    <w:rsid w:val="00DA5B50"/>
    <w:rsid w:val="00DB0B21"/>
    <w:rsid w:val="00DB2000"/>
    <w:rsid w:val="00DB6093"/>
    <w:rsid w:val="00DB667F"/>
    <w:rsid w:val="00DB71F6"/>
    <w:rsid w:val="00DC0C45"/>
    <w:rsid w:val="00DC2F17"/>
    <w:rsid w:val="00DC3792"/>
    <w:rsid w:val="00DC62A2"/>
    <w:rsid w:val="00DD03B6"/>
    <w:rsid w:val="00DD2B56"/>
    <w:rsid w:val="00DD6852"/>
    <w:rsid w:val="00DD6968"/>
    <w:rsid w:val="00DD7B2E"/>
    <w:rsid w:val="00DE5E31"/>
    <w:rsid w:val="00DF00F5"/>
    <w:rsid w:val="00DF196A"/>
    <w:rsid w:val="00DF1A55"/>
    <w:rsid w:val="00DF1DBD"/>
    <w:rsid w:val="00DF3A89"/>
    <w:rsid w:val="00DF6FFE"/>
    <w:rsid w:val="00E02C3E"/>
    <w:rsid w:val="00E0581D"/>
    <w:rsid w:val="00E06189"/>
    <w:rsid w:val="00E06CB8"/>
    <w:rsid w:val="00E11146"/>
    <w:rsid w:val="00E16EE5"/>
    <w:rsid w:val="00E205B1"/>
    <w:rsid w:val="00E20B66"/>
    <w:rsid w:val="00E21223"/>
    <w:rsid w:val="00E21524"/>
    <w:rsid w:val="00E241B0"/>
    <w:rsid w:val="00E2490C"/>
    <w:rsid w:val="00E279A4"/>
    <w:rsid w:val="00E31AFC"/>
    <w:rsid w:val="00E34352"/>
    <w:rsid w:val="00E34C7D"/>
    <w:rsid w:val="00E35BCD"/>
    <w:rsid w:val="00E44491"/>
    <w:rsid w:val="00E5162C"/>
    <w:rsid w:val="00E52FB0"/>
    <w:rsid w:val="00E5313B"/>
    <w:rsid w:val="00E54BAD"/>
    <w:rsid w:val="00E5610E"/>
    <w:rsid w:val="00E5717C"/>
    <w:rsid w:val="00E57801"/>
    <w:rsid w:val="00E60273"/>
    <w:rsid w:val="00E60CAE"/>
    <w:rsid w:val="00E62B60"/>
    <w:rsid w:val="00E62FA3"/>
    <w:rsid w:val="00E703FD"/>
    <w:rsid w:val="00E71F72"/>
    <w:rsid w:val="00E734FB"/>
    <w:rsid w:val="00E80249"/>
    <w:rsid w:val="00E806CF"/>
    <w:rsid w:val="00E85511"/>
    <w:rsid w:val="00E85597"/>
    <w:rsid w:val="00E9538E"/>
    <w:rsid w:val="00E96C95"/>
    <w:rsid w:val="00E972DC"/>
    <w:rsid w:val="00EA08C1"/>
    <w:rsid w:val="00EA1C0C"/>
    <w:rsid w:val="00EA5862"/>
    <w:rsid w:val="00EA5F77"/>
    <w:rsid w:val="00EB1609"/>
    <w:rsid w:val="00EB55AD"/>
    <w:rsid w:val="00EB59DF"/>
    <w:rsid w:val="00EB5ED5"/>
    <w:rsid w:val="00EB7AA5"/>
    <w:rsid w:val="00EC1959"/>
    <w:rsid w:val="00EC5794"/>
    <w:rsid w:val="00EC6064"/>
    <w:rsid w:val="00ED2B04"/>
    <w:rsid w:val="00ED5338"/>
    <w:rsid w:val="00EE2500"/>
    <w:rsid w:val="00EE2A8C"/>
    <w:rsid w:val="00EE3EB8"/>
    <w:rsid w:val="00EE5082"/>
    <w:rsid w:val="00EE52EA"/>
    <w:rsid w:val="00EF3F77"/>
    <w:rsid w:val="00EF778E"/>
    <w:rsid w:val="00F04E57"/>
    <w:rsid w:val="00F079BF"/>
    <w:rsid w:val="00F1170D"/>
    <w:rsid w:val="00F11A29"/>
    <w:rsid w:val="00F144D0"/>
    <w:rsid w:val="00F16888"/>
    <w:rsid w:val="00F2054E"/>
    <w:rsid w:val="00F27132"/>
    <w:rsid w:val="00F40AA1"/>
    <w:rsid w:val="00F41897"/>
    <w:rsid w:val="00F44222"/>
    <w:rsid w:val="00F458CD"/>
    <w:rsid w:val="00F50FB8"/>
    <w:rsid w:val="00F52D68"/>
    <w:rsid w:val="00F534D3"/>
    <w:rsid w:val="00F542D2"/>
    <w:rsid w:val="00F54FC5"/>
    <w:rsid w:val="00F63D4F"/>
    <w:rsid w:val="00F66D52"/>
    <w:rsid w:val="00F67C55"/>
    <w:rsid w:val="00F72EE9"/>
    <w:rsid w:val="00F80CEB"/>
    <w:rsid w:val="00F81BFB"/>
    <w:rsid w:val="00F85B9D"/>
    <w:rsid w:val="00F86229"/>
    <w:rsid w:val="00F91516"/>
    <w:rsid w:val="00F92E62"/>
    <w:rsid w:val="00F93D51"/>
    <w:rsid w:val="00F95640"/>
    <w:rsid w:val="00F95A66"/>
    <w:rsid w:val="00FA4F42"/>
    <w:rsid w:val="00FA645F"/>
    <w:rsid w:val="00FB0237"/>
    <w:rsid w:val="00FB3912"/>
    <w:rsid w:val="00FB498F"/>
    <w:rsid w:val="00FB64BA"/>
    <w:rsid w:val="00FB7E1B"/>
    <w:rsid w:val="00FC0F63"/>
    <w:rsid w:val="00FC5852"/>
    <w:rsid w:val="00FC7C1C"/>
    <w:rsid w:val="00FD3C9D"/>
    <w:rsid w:val="00FD4C52"/>
    <w:rsid w:val="00FD64BB"/>
    <w:rsid w:val="00FE181E"/>
    <w:rsid w:val="00FE40D8"/>
    <w:rsid w:val="00FE6AAE"/>
    <w:rsid w:val="00FF4DA4"/>
    <w:rsid w:val="00FF692C"/>
    <w:rsid w:val="0109BF46"/>
    <w:rsid w:val="0A3CE58A"/>
    <w:rsid w:val="0D2D3FB3"/>
    <w:rsid w:val="0EAEAB26"/>
    <w:rsid w:val="105EAC6A"/>
    <w:rsid w:val="1171B044"/>
    <w:rsid w:val="140A8694"/>
    <w:rsid w:val="1CA41019"/>
    <w:rsid w:val="1F253EF8"/>
    <w:rsid w:val="238530CC"/>
    <w:rsid w:val="32DF6270"/>
    <w:rsid w:val="350CA7D0"/>
    <w:rsid w:val="364D5918"/>
    <w:rsid w:val="3861B269"/>
    <w:rsid w:val="3AD71744"/>
    <w:rsid w:val="3B40A0AD"/>
    <w:rsid w:val="42ABE0DC"/>
    <w:rsid w:val="4AB444D1"/>
    <w:rsid w:val="4E6BECAF"/>
    <w:rsid w:val="6FB2B87F"/>
    <w:rsid w:val="7B422EA2"/>
    <w:rsid w:val="7C7DA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FF379"/>
  <w15:docId w15:val="{E12B3FCC-58BA-4D51-90F5-189B51F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tiv Grotesk" w:hAnsi="Aktiv Grotesk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5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36531"/>
    <w:pPr>
      <w:spacing w:before="200" w:after="200" w:line="360" w:lineRule="auto"/>
    </w:pPr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uiPriority w:val="1"/>
    <w:qFormat/>
    <w:rsid w:val="008E13F2"/>
    <w:pPr>
      <w:keepNext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2"/>
    <w:qFormat/>
    <w:rsid w:val="008E13F2"/>
    <w:pPr>
      <w:keepNext/>
      <w:spacing w:before="1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3"/>
    <w:qFormat/>
    <w:rsid w:val="008E13F2"/>
    <w:pPr>
      <w:keepNext/>
      <w:spacing w:before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semiHidden/>
    <w:rsid w:val="005D611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5D611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5D611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rsid w:val="005D611C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rsid w:val="005D611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rsid w:val="005D611C"/>
    <w:pPr>
      <w:numPr>
        <w:ilvl w:val="8"/>
        <w:numId w:val="3"/>
      </w:numPr>
      <w:spacing w:before="240" w:after="60"/>
      <w:outlineLvl w:val="8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Gapendsection" w:customStyle="1">
    <w:name w:val="Gap end section"/>
    <w:basedOn w:val="Normal"/>
    <w:semiHidden/>
    <w:rsid w:val="007A7F58"/>
    <w:pPr>
      <w:tabs>
        <w:tab w:val="left" w:pos="1758"/>
      </w:tabs>
      <w:spacing w:after="20"/>
    </w:pPr>
    <w:rPr>
      <w:rFonts w:ascii="Calibri" w:hAnsi="Calibri"/>
      <w:szCs w:val="22"/>
    </w:rPr>
  </w:style>
  <w:style w:type="numbering" w:styleId="111111">
    <w:name w:val="Outline List 2"/>
    <w:basedOn w:val="NoList"/>
    <w:semiHidden/>
    <w:rsid w:val="005D611C"/>
    <w:pPr>
      <w:numPr>
        <w:numId w:val="1"/>
      </w:numPr>
    </w:pPr>
  </w:style>
  <w:style w:type="numbering" w:styleId="1ai">
    <w:name w:val="Outline List 1"/>
    <w:basedOn w:val="NoList"/>
    <w:semiHidden/>
    <w:rsid w:val="005D611C"/>
    <w:pPr>
      <w:numPr>
        <w:numId w:val="2"/>
      </w:numPr>
    </w:pPr>
  </w:style>
  <w:style w:type="numbering" w:styleId="ArticleSection">
    <w:name w:val="Outline List 3"/>
    <w:basedOn w:val="NoList"/>
    <w:semiHidden/>
    <w:rsid w:val="005D611C"/>
    <w:pPr>
      <w:numPr>
        <w:numId w:val="3"/>
      </w:numPr>
    </w:pPr>
  </w:style>
  <w:style w:type="paragraph" w:styleId="BalloonText">
    <w:name w:val="Balloon Text"/>
    <w:basedOn w:val="Normal"/>
    <w:semiHidden/>
    <w:rsid w:val="005D611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D611C"/>
    <w:pPr>
      <w:spacing w:after="120"/>
      <w:ind w:left="1440" w:right="1440"/>
    </w:pPr>
  </w:style>
  <w:style w:type="paragraph" w:styleId="BodyText">
    <w:name w:val="Body Text"/>
    <w:basedOn w:val="Normal"/>
    <w:semiHidden/>
    <w:rsid w:val="005D611C"/>
    <w:pPr>
      <w:spacing w:after="120"/>
    </w:pPr>
  </w:style>
  <w:style w:type="paragraph" w:styleId="BodyText2">
    <w:name w:val="Body Text 2"/>
    <w:basedOn w:val="Normal"/>
    <w:semiHidden/>
    <w:rsid w:val="005D611C"/>
    <w:pPr>
      <w:spacing w:after="120" w:line="480" w:lineRule="auto"/>
    </w:pPr>
  </w:style>
  <w:style w:type="paragraph" w:styleId="BodyText3">
    <w:name w:val="Body Text 3"/>
    <w:basedOn w:val="Normal"/>
    <w:semiHidden/>
    <w:rsid w:val="005D611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611C"/>
    <w:pPr>
      <w:ind w:firstLine="210"/>
    </w:pPr>
  </w:style>
  <w:style w:type="paragraph" w:styleId="BodyTextIndent">
    <w:name w:val="Body Text Indent"/>
    <w:basedOn w:val="Normal"/>
    <w:semiHidden/>
    <w:rsid w:val="005D611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D611C"/>
    <w:pPr>
      <w:ind w:firstLine="210"/>
    </w:pPr>
  </w:style>
  <w:style w:type="paragraph" w:styleId="BodyTextIndent2">
    <w:name w:val="Body Text Indent 2"/>
    <w:basedOn w:val="Normal"/>
    <w:semiHidden/>
    <w:rsid w:val="005D611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D611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semiHidden/>
    <w:rsid w:val="005D611C"/>
    <w:rPr>
      <w:b/>
      <w:bCs/>
    </w:rPr>
  </w:style>
  <w:style w:type="paragraph" w:styleId="Closing">
    <w:name w:val="Closing"/>
    <w:basedOn w:val="Normal"/>
    <w:semiHidden/>
    <w:rsid w:val="005D611C"/>
    <w:pPr>
      <w:ind w:left="4252"/>
    </w:pPr>
  </w:style>
  <w:style w:type="character" w:styleId="CommentReference">
    <w:name w:val="annotation reference"/>
    <w:uiPriority w:val="99"/>
    <w:semiHidden/>
    <w:rsid w:val="005D6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611C"/>
  </w:style>
  <w:style w:type="paragraph" w:styleId="CommentSubject">
    <w:name w:val="annotation subject"/>
    <w:basedOn w:val="CommentText"/>
    <w:next w:val="CommentText"/>
    <w:semiHidden/>
    <w:rsid w:val="005D611C"/>
    <w:rPr>
      <w:b/>
      <w:bCs/>
    </w:rPr>
  </w:style>
  <w:style w:type="paragraph" w:styleId="Date">
    <w:name w:val="Date"/>
    <w:basedOn w:val="Normal"/>
    <w:next w:val="Normal"/>
    <w:semiHidden/>
    <w:rsid w:val="005D611C"/>
  </w:style>
  <w:style w:type="paragraph" w:styleId="DocumentMap">
    <w:name w:val="Document Map"/>
    <w:basedOn w:val="Normal"/>
    <w:semiHidden/>
    <w:rsid w:val="005D611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5D611C"/>
  </w:style>
  <w:style w:type="character" w:styleId="Emphasis">
    <w:name w:val="Emphasis"/>
    <w:semiHidden/>
    <w:rsid w:val="005D611C"/>
    <w:rPr>
      <w:i/>
      <w:iCs/>
    </w:rPr>
  </w:style>
  <w:style w:type="character" w:styleId="EndnoteReference">
    <w:name w:val="endnote reference"/>
    <w:semiHidden/>
    <w:rsid w:val="005D611C"/>
    <w:rPr>
      <w:vertAlign w:val="superscript"/>
    </w:rPr>
  </w:style>
  <w:style w:type="paragraph" w:styleId="EndnoteText">
    <w:name w:val="endnote text"/>
    <w:basedOn w:val="Normal"/>
    <w:semiHidden/>
    <w:rsid w:val="005D611C"/>
  </w:style>
  <w:style w:type="paragraph" w:styleId="EnvelopeAddress">
    <w:name w:val="envelope address"/>
    <w:basedOn w:val="Normal"/>
    <w:semiHidden/>
    <w:rsid w:val="005D611C"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  <w:semiHidden/>
    <w:rsid w:val="005D611C"/>
  </w:style>
  <w:style w:type="character" w:styleId="FollowedHyperlink">
    <w:name w:val="FollowedHyperlink"/>
    <w:semiHidden/>
    <w:rsid w:val="005D611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26C29"/>
    <w:pPr>
      <w:tabs>
        <w:tab w:val="center" w:pos="7655"/>
        <w:tab w:val="right" w:pos="15309"/>
      </w:tabs>
    </w:pPr>
    <w:rPr>
      <w:sz w:val="16"/>
    </w:rPr>
  </w:style>
  <w:style w:type="character" w:styleId="FootnoteReference">
    <w:name w:val="footnote reference"/>
    <w:semiHidden/>
    <w:rsid w:val="005D611C"/>
    <w:rPr>
      <w:vertAlign w:val="superscript"/>
    </w:rPr>
  </w:style>
  <w:style w:type="paragraph" w:styleId="FootnoteText">
    <w:name w:val="footnote text"/>
    <w:basedOn w:val="Normal"/>
    <w:semiHidden/>
    <w:rsid w:val="005D611C"/>
  </w:style>
  <w:style w:type="paragraph" w:styleId="Header">
    <w:name w:val="header"/>
    <w:basedOn w:val="Normal"/>
    <w:semiHidden/>
    <w:rsid w:val="005D611C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5D611C"/>
  </w:style>
  <w:style w:type="paragraph" w:styleId="HTMLAddress">
    <w:name w:val="HTML Address"/>
    <w:basedOn w:val="Normal"/>
    <w:semiHidden/>
    <w:rsid w:val="005D611C"/>
    <w:rPr>
      <w:i/>
      <w:iCs/>
    </w:rPr>
  </w:style>
  <w:style w:type="character" w:styleId="HTMLCite">
    <w:name w:val="HTML Cite"/>
    <w:semiHidden/>
    <w:rsid w:val="005D611C"/>
    <w:rPr>
      <w:i/>
      <w:iCs/>
    </w:rPr>
  </w:style>
  <w:style w:type="character" w:styleId="HTMLCode">
    <w:name w:val="HTML Code"/>
    <w:semiHidden/>
    <w:rsid w:val="005D61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611C"/>
    <w:rPr>
      <w:i/>
      <w:iCs/>
    </w:rPr>
  </w:style>
  <w:style w:type="character" w:styleId="HTMLKeyboard">
    <w:name w:val="HTML Keyboard"/>
    <w:semiHidden/>
    <w:rsid w:val="005D61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611C"/>
    <w:rPr>
      <w:rFonts w:ascii="Courier New" w:hAnsi="Courier New" w:cs="Courier New"/>
    </w:rPr>
  </w:style>
  <w:style w:type="character" w:styleId="HTMLSample">
    <w:name w:val="HTML Sample"/>
    <w:semiHidden/>
    <w:rsid w:val="005D611C"/>
    <w:rPr>
      <w:rFonts w:ascii="Courier New" w:hAnsi="Courier New" w:cs="Courier New"/>
    </w:rPr>
  </w:style>
  <w:style w:type="character" w:styleId="HTMLTypewriter">
    <w:name w:val="HTML Typewriter"/>
    <w:semiHidden/>
    <w:rsid w:val="005D611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611C"/>
    <w:rPr>
      <w:i/>
      <w:iCs/>
    </w:rPr>
  </w:style>
  <w:style w:type="character" w:styleId="Hyperlink">
    <w:name w:val="Hyperlink"/>
    <w:uiPriority w:val="99"/>
    <w:rsid w:val="005D611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D611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D611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D611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D611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D611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D611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D611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D611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D611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D611C"/>
    <w:rPr>
      <w:b/>
      <w:bCs/>
    </w:rPr>
  </w:style>
  <w:style w:type="character" w:styleId="LineNumber">
    <w:name w:val="line number"/>
    <w:basedOn w:val="DefaultParagraphFont"/>
    <w:semiHidden/>
    <w:rsid w:val="005D611C"/>
  </w:style>
  <w:style w:type="paragraph" w:styleId="List">
    <w:name w:val="List"/>
    <w:basedOn w:val="Normal"/>
    <w:semiHidden/>
    <w:rsid w:val="005D611C"/>
    <w:pPr>
      <w:ind w:left="283" w:hanging="283"/>
    </w:pPr>
  </w:style>
  <w:style w:type="paragraph" w:styleId="List2">
    <w:name w:val="List 2"/>
    <w:basedOn w:val="Normal"/>
    <w:semiHidden/>
    <w:rsid w:val="005D611C"/>
    <w:pPr>
      <w:ind w:left="566" w:hanging="283"/>
    </w:pPr>
  </w:style>
  <w:style w:type="paragraph" w:styleId="List3">
    <w:name w:val="List 3"/>
    <w:basedOn w:val="Normal"/>
    <w:semiHidden/>
    <w:rsid w:val="005D611C"/>
    <w:pPr>
      <w:ind w:left="849" w:hanging="283"/>
    </w:pPr>
  </w:style>
  <w:style w:type="paragraph" w:styleId="List4">
    <w:name w:val="List 4"/>
    <w:basedOn w:val="Normal"/>
    <w:semiHidden/>
    <w:rsid w:val="005D611C"/>
    <w:pPr>
      <w:ind w:left="1132" w:hanging="283"/>
    </w:pPr>
  </w:style>
  <w:style w:type="paragraph" w:styleId="List5">
    <w:name w:val="List 5"/>
    <w:basedOn w:val="Normal"/>
    <w:semiHidden/>
    <w:rsid w:val="005D611C"/>
    <w:pPr>
      <w:ind w:left="1415" w:hanging="283"/>
    </w:pPr>
  </w:style>
  <w:style w:type="paragraph" w:styleId="ListBullet">
    <w:name w:val="List Bullet"/>
    <w:aliases w:val="Bullet Points Short"/>
    <w:basedOn w:val="Normal"/>
    <w:link w:val="ListBulletChar"/>
    <w:uiPriority w:val="4"/>
    <w:qFormat/>
    <w:rsid w:val="00DC3792"/>
    <w:pPr>
      <w:numPr>
        <w:numId w:val="14"/>
      </w:numPr>
      <w:spacing w:before="120" w:after="120" w:line="240" w:lineRule="auto"/>
      <w:ind w:left="851" w:hanging="284"/>
    </w:pPr>
  </w:style>
  <w:style w:type="paragraph" w:styleId="ListBullet2">
    <w:name w:val="List Bullet 2"/>
    <w:basedOn w:val="Normal"/>
    <w:semiHidden/>
    <w:rsid w:val="005D611C"/>
    <w:pPr>
      <w:numPr>
        <w:numId w:val="5"/>
      </w:numPr>
    </w:pPr>
  </w:style>
  <w:style w:type="paragraph" w:styleId="ListBullet3">
    <w:name w:val="List Bullet 3"/>
    <w:basedOn w:val="Normal"/>
    <w:semiHidden/>
    <w:rsid w:val="005D611C"/>
    <w:pPr>
      <w:numPr>
        <w:numId w:val="6"/>
      </w:numPr>
    </w:pPr>
  </w:style>
  <w:style w:type="paragraph" w:styleId="ListBullet4">
    <w:name w:val="List Bullet 4"/>
    <w:basedOn w:val="Normal"/>
    <w:semiHidden/>
    <w:rsid w:val="005D611C"/>
    <w:pPr>
      <w:numPr>
        <w:numId w:val="7"/>
      </w:numPr>
    </w:pPr>
  </w:style>
  <w:style w:type="paragraph" w:styleId="ListBullet5">
    <w:name w:val="List Bullet 5"/>
    <w:basedOn w:val="Normal"/>
    <w:semiHidden/>
    <w:rsid w:val="005D611C"/>
    <w:pPr>
      <w:numPr>
        <w:numId w:val="8"/>
      </w:numPr>
    </w:pPr>
  </w:style>
  <w:style w:type="paragraph" w:styleId="ListContinue">
    <w:name w:val="List Continue"/>
    <w:basedOn w:val="Normal"/>
    <w:semiHidden/>
    <w:rsid w:val="005D611C"/>
    <w:pPr>
      <w:spacing w:after="120"/>
      <w:ind w:left="283"/>
    </w:pPr>
  </w:style>
  <w:style w:type="paragraph" w:styleId="ListContinue2">
    <w:name w:val="List Continue 2"/>
    <w:basedOn w:val="Normal"/>
    <w:semiHidden/>
    <w:rsid w:val="005D611C"/>
    <w:pPr>
      <w:spacing w:after="120"/>
      <w:ind w:left="566"/>
    </w:pPr>
  </w:style>
  <w:style w:type="paragraph" w:styleId="ListContinue3">
    <w:name w:val="List Continue 3"/>
    <w:basedOn w:val="Normal"/>
    <w:semiHidden/>
    <w:rsid w:val="005D611C"/>
    <w:pPr>
      <w:spacing w:after="120"/>
      <w:ind w:left="849"/>
    </w:pPr>
  </w:style>
  <w:style w:type="paragraph" w:styleId="ListContinue4">
    <w:name w:val="List Continue 4"/>
    <w:basedOn w:val="Normal"/>
    <w:semiHidden/>
    <w:rsid w:val="005D611C"/>
    <w:pPr>
      <w:spacing w:after="120"/>
      <w:ind w:left="1132"/>
    </w:pPr>
  </w:style>
  <w:style w:type="paragraph" w:styleId="ListContinue5">
    <w:name w:val="List Continue 5"/>
    <w:basedOn w:val="Normal"/>
    <w:semiHidden/>
    <w:rsid w:val="005D611C"/>
    <w:pPr>
      <w:spacing w:after="120"/>
      <w:ind w:left="1415"/>
    </w:pPr>
  </w:style>
  <w:style w:type="paragraph" w:styleId="ListNumber">
    <w:name w:val="List Number"/>
    <w:basedOn w:val="Normal"/>
    <w:semiHidden/>
    <w:rsid w:val="005D611C"/>
    <w:pPr>
      <w:numPr>
        <w:numId w:val="9"/>
      </w:numPr>
    </w:pPr>
  </w:style>
  <w:style w:type="paragraph" w:styleId="ListNumber2">
    <w:name w:val="List Number 2"/>
    <w:basedOn w:val="Normal"/>
    <w:semiHidden/>
    <w:rsid w:val="005D611C"/>
    <w:pPr>
      <w:numPr>
        <w:numId w:val="10"/>
      </w:numPr>
    </w:pPr>
  </w:style>
  <w:style w:type="paragraph" w:styleId="ListNumber3">
    <w:name w:val="List Number 3"/>
    <w:basedOn w:val="Normal"/>
    <w:semiHidden/>
    <w:rsid w:val="005D611C"/>
    <w:pPr>
      <w:numPr>
        <w:numId w:val="11"/>
      </w:numPr>
    </w:pPr>
  </w:style>
  <w:style w:type="paragraph" w:styleId="ListNumber4">
    <w:name w:val="List Number 4"/>
    <w:basedOn w:val="Normal"/>
    <w:semiHidden/>
    <w:rsid w:val="005D611C"/>
    <w:pPr>
      <w:numPr>
        <w:numId w:val="12"/>
      </w:numPr>
    </w:pPr>
  </w:style>
  <w:style w:type="paragraph" w:styleId="ListNumber5">
    <w:name w:val="List Number 5"/>
    <w:basedOn w:val="Normal"/>
    <w:semiHidden/>
    <w:rsid w:val="005D611C"/>
    <w:pPr>
      <w:numPr>
        <w:numId w:val="13"/>
      </w:numPr>
    </w:pPr>
  </w:style>
  <w:style w:type="paragraph" w:styleId="MacroText">
    <w:name w:val="macro"/>
    <w:semiHidden/>
    <w:rsid w:val="005D61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5D611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5D611C"/>
  </w:style>
  <w:style w:type="paragraph" w:styleId="NormalIndent">
    <w:name w:val="Normal Indent"/>
    <w:basedOn w:val="Normal"/>
    <w:semiHidden/>
    <w:rsid w:val="005D611C"/>
    <w:pPr>
      <w:ind w:left="720"/>
    </w:pPr>
  </w:style>
  <w:style w:type="paragraph" w:styleId="NoteHeading">
    <w:name w:val="Note Heading"/>
    <w:basedOn w:val="Normal"/>
    <w:next w:val="Normal"/>
    <w:semiHidden/>
    <w:rsid w:val="005D611C"/>
  </w:style>
  <w:style w:type="character" w:styleId="PageNumber">
    <w:name w:val="page number"/>
    <w:rsid w:val="00D35B9E"/>
    <w:rPr>
      <w:rFonts w:ascii="Aktiv Grotesk" w:hAnsi="Aktiv Grotesk"/>
      <w:color w:val="auto"/>
      <w:sz w:val="15"/>
    </w:rPr>
  </w:style>
  <w:style w:type="paragraph" w:styleId="PlainText">
    <w:name w:val="Plain Text"/>
    <w:basedOn w:val="Normal"/>
    <w:semiHidden/>
    <w:rsid w:val="005D611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5D611C"/>
  </w:style>
  <w:style w:type="paragraph" w:styleId="Signature">
    <w:name w:val="Signature"/>
    <w:basedOn w:val="Normal"/>
    <w:semiHidden/>
    <w:rsid w:val="005D611C"/>
    <w:pPr>
      <w:ind w:left="4252"/>
    </w:pPr>
  </w:style>
  <w:style w:type="character" w:styleId="Strong">
    <w:name w:val="Strong"/>
    <w:semiHidden/>
    <w:rsid w:val="005D611C"/>
    <w:rPr>
      <w:b/>
      <w:bCs/>
    </w:rPr>
  </w:style>
  <w:style w:type="paragraph" w:styleId="Subtitle">
    <w:name w:val="Subtitle"/>
    <w:basedOn w:val="Normal"/>
    <w:semiHidden/>
    <w:rsid w:val="005D611C"/>
    <w:pPr>
      <w:spacing w:after="60"/>
      <w:jc w:val="center"/>
      <w:outlineLvl w:val="1"/>
    </w:pPr>
  </w:style>
  <w:style w:type="table" w:styleId="Table3Deffects1">
    <w:name w:val="Table 3D effects 1"/>
    <w:basedOn w:val="TableNormal"/>
    <w:rsid w:val="005D611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rsid w:val="005D611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rsid w:val="005D61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rsid w:val="005D611C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rsid w:val="005D611C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rsid w:val="005D611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rsid w:val="005D611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rsid w:val="005D611C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rsid w:val="005D611C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rsid w:val="005D611C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611C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rsid w:val="005D611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rsid w:val="005D611C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rsid w:val="005D611C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611C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D611C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611C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5D6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rsid w:val="005D611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rsid w:val="005D611C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rsid w:val="005D611C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rsid w:val="005D611C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rsid w:val="005D611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rsid w:val="005D611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rsid w:val="005D611C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rsid w:val="005D611C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rsid w:val="005D611C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rsid w:val="005D611C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rsid w:val="005D611C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rsid w:val="005D611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611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rsid w:val="005D611C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611C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611C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D611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D611C"/>
  </w:style>
  <w:style w:type="table" w:styleId="TableProfessional">
    <w:name w:val="Table Professional"/>
    <w:basedOn w:val="TableNormal"/>
    <w:rsid w:val="005D611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D611C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rsid w:val="005D611C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rsid w:val="005D611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611C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rsid w:val="005D611C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rsid w:val="005D6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rsid w:val="005D611C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rsid w:val="005D611C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rsid w:val="005D611C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semiHidden/>
    <w:rsid w:val="005D611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D611C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5D611C"/>
  </w:style>
  <w:style w:type="paragraph" w:styleId="TOC2">
    <w:name w:val="toc 2"/>
    <w:basedOn w:val="Normal"/>
    <w:next w:val="Normal"/>
    <w:autoRedefine/>
    <w:semiHidden/>
    <w:rsid w:val="005D611C"/>
    <w:pPr>
      <w:ind w:left="240"/>
    </w:pPr>
  </w:style>
  <w:style w:type="paragraph" w:styleId="TOC3">
    <w:name w:val="toc 3"/>
    <w:basedOn w:val="Normal"/>
    <w:next w:val="Normal"/>
    <w:autoRedefine/>
    <w:semiHidden/>
    <w:rsid w:val="005D611C"/>
    <w:pPr>
      <w:ind w:left="480"/>
    </w:pPr>
  </w:style>
  <w:style w:type="paragraph" w:styleId="TOC4">
    <w:name w:val="toc 4"/>
    <w:basedOn w:val="Normal"/>
    <w:next w:val="Normal"/>
    <w:autoRedefine/>
    <w:semiHidden/>
    <w:rsid w:val="005D611C"/>
    <w:pPr>
      <w:ind w:left="720"/>
    </w:pPr>
  </w:style>
  <w:style w:type="paragraph" w:styleId="TOC5">
    <w:name w:val="toc 5"/>
    <w:basedOn w:val="Normal"/>
    <w:next w:val="Normal"/>
    <w:autoRedefine/>
    <w:semiHidden/>
    <w:rsid w:val="005D611C"/>
    <w:pPr>
      <w:ind w:left="960"/>
    </w:pPr>
  </w:style>
  <w:style w:type="paragraph" w:styleId="TOC6">
    <w:name w:val="toc 6"/>
    <w:basedOn w:val="Normal"/>
    <w:next w:val="Normal"/>
    <w:autoRedefine/>
    <w:semiHidden/>
    <w:rsid w:val="005D611C"/>
    <w:pPr>
      <w:ind w:left="1200"/>
    </w:pPr>
  </w:style>
  <w:style w:type="paragraph" w:styleId="TOC7">
    <w:name w:val="toc 7"/>
    <w:basedOn w:val="Normal"/>
    <w:next w:val="Normal"/>
    <w:autoRedefine/>
    <w:semiHidden/>
    <w:rsid w:val="005D611C"/>
    <w:pPr>
      <w:ind w:left="1440"/>
    </w:pPr>
  </w:style>
  <w:style w:type="paragraph" w:styleId="TOC8">
    <w:name w:val="toc 8"/>
    <w:basedOn w:val="Normal"/>
    <w:next w:val="Normal"/>
    <w:autoRedefine/>
    <w:semiHidden/>
    <w:rsid w:val="005D611C"/>
    <w:pPr>
      <w:ind w:left="1680"/>
    </w:pPr>
  </w:style>
  <w:style w:type="paragraph" w:styleId="TOC9">
    <w:name w:val="toc 9"/>
    <w:basedOn w:val="Normal"/>
    <w:next w:val="Normal"/>
    <w:autoRedefine/>
    <w:semiHidden/>
    <w:rsid w:val="005D611C"/>
    <w:pPr>
      <w:ind w:left="1920"/>
    </w:pPr>
  </w:style>
  <w:style w:type="paragraph" w:styleId="Plaintablehead" w:customStyle="1">
    <w:name w:val="Plain table head"/>
    <w:basedOn w:val="Normal"/>
    <w:semiHidden/>
    <w:rsid w:val="00DD7B2E"/>
    <w:rPr>
      <w:lang w:val="en-US"/>
    </w:rPr>
  </w:style>
  <w:style w:type="character" w:styleId="PlaceholderText">
    <w:name w:val="Placeholder Text"/>
    <w:uiPriority w:val="99"/>
    <w:semiHidden/>
    <w:rsid w:val="00C3323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0BD9"/>
  </w:style>
  <w:style w:type="character" w:styleId="BookTitle">
    <w:name w:val="Book Title"/>
    <w:uiPriority w:val="33"/>
    <w:semiHidden/>
    <w:rsid w:val="00860BD9"/>
    <w:rPr>
      <w:b/>
      <w:bCs/>
      <w:smallCaps/>
      <w:spacing w:val="5"/>
    </w:rPr>
  </w:style>
  <w:style w:type="character" w:styleId="IntenseEmphasis">
    <w:name w:val="Intense Emphasis"/>
    <w:uiPriority w:val="21"/>
    <w:semiHidden/>
    <w:rsid w:val="00860BD9"/>
    <w:rPr>
      <w:b/>
      <w:bCs/>
      <w:i/>
      <w:iCs/>
      <w:color w:val="642D5C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60BD9"/>
    <w:pPr>
      <w:pBdr>
        <w:bottom w:val="single" w:color="642D5C" w:sz="4" w:space="4"/>
      </w:pBdr>
      <w:spacing w:after="280"/>
      <w:ind w:left="936" w:right="936"/>
    </w:pPr>
    <w:rPr>
      <w:b/>
      <w:bCs/>
      <w:i/>
      <w:iCs/>
      <w:color w:val="642D5C"/>
    </w:rPr>
  </w:style>
  <w:style w:type="character" w:styleId="IntenseQuoteChar" w:customStyle="1">
    <w:name w:val="Intense Quote Char"/>
    <w:link w:val="IntenseQuote"/>
    <w:uiPriority w:val="30"/>
    <w:rsid w:val="00860BD9"/>
    <w:rPr>
      <w:rFonts w:ascii="Aktiv Grotesk" w:hAnsi="Aktiv Grotesk" w:cs="Arial"/>
      <w:b/>
      <w:bCs/>
      <w:i/>
      <w:iCs/>
      <w:color w:val="642D5C"/>
      <w:sz w:val="18"/>
    </w:rPr>
  </w:style>
  <w:style w:type="character" w:styleId="IntenseReference">
    <w:name w:val="Intense Reference"/>
    <w:uiPriority w:val="32"/>
    <w:semiHidden/>
    <w:rsid w:val="00860BD9"/>
    <w:rPr>
      <w:b/>
      <w:bCs/>
      <w:smallCaps/>
      <w:color w:val="921F4C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60BD9"/>
    <w:pPr>
      <w:ind w:left="720"/>
      <w:contextualSpacing/>
    </w:pPr>
  </w:style>
  <w:style w:type="paragraph" w:styleId="NoSpacing">
    <w:name w:val="No Spacing"/>
    <w:uiPriority w:val="1"/>
    <w:semiHidden/>
    <w:rsid w:val="00860BD9"/>
    <w:rPr>
      <w:rFonts w:cs="Arial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860BD9"/>
    <w:rPr>
      <w:i/>
      <w:iCs/>
      <w:color w:val="454443"/>
    </w:rPr>
  </w:style>
  <w:style w:type="character" w:styleId="QuoteChar" w:customStyle="1">
    <w:name w:val="Quote Char"/>
    <w:link w:val="Quote"/>
    <w:uiPriority w:val="29"/>
    <w:rsid w:val="00860BD9"/>
    <w:rPr>
      <w:rFonts w:ascii="Aktiv Grotesk" w:hAnsi="Aktiv Grotesk" w:cs="Arial"/>
      <w:i/>
      <w:iCs/>
      <w:color w:val="454443"/>
      <w:sz w:val="18"/>
    </w:rPr>
  </w:style>
  <w:style w:type="character" w:styleId="SubtleEmphasis">
    <w:name w:val="Subtle Emphasis"/>
    <w:uiPriority w:val="19"/>
    <w:semiHidden/>
    <w:rsid w:val="00860BD9"/>
    <w:rPr>
      <w:i/>
      <w:iCs/>
      <w:color w:val="A3A1A0"/>
    </w:rPr>
  </w:style>
  <w:style w:type="character" w:styleId="SubtleReference">
    <w:name w:val="Subtle Reference"/>
    <w:uiPriority w:val="31"/>
    <w:semiHidden/>
    <w:rsid w:val="00860BD9"/>
    <w:rPr>
      <w:smallCaps/>
      <w:color w:val="921F4C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860BD9"/>
    <w:pPr>
      <w:keepLines/>
      <w:spacing w:before="480" w:line="220" w:lineRule="atLeast"/>
      <w:outlineLvl w:val="9"/>
    </w:pPr>
    <w:rPr>
      <w:rFonts w:ascii="Aktiv Grotesk" w:hAnsi="Aktiv Grotesk" w:cs="Times New Roman"/>
      <w:b w:val="0"/>
      <w:color w:val="4A2144"/>
      <w:kern w:val="0"/>
      <w:szCs w:val="28"/>
    </w:rPr>
  </w:style>
  <w:style w:type="paragraph" w:styleId="HeaderFirstPage" w:customStyle="1">
    <w:name w:val="HeaderFirstPage"/>
    <w:basedOn w:val="Header"/>
    <w:rsid w:val="00A31F57"/>
    <w:pPr>
      <w:spacing w:after="1758"/>
    </w:pPr>
  </w:style>
  <w:style w:type="paragraph" w:styleId="Tabletext" w:customStyle="1">
    <w:name w:val="Table text"/>
    <w:basedOn w:val="Normal"/>
    <w:rsid w:val="00BF1E2F"/>
    <w:pPr>
      <w:spacing w:before="120" w:after="120" w:line="240" w:lineRule="auto"/>
    </w:pPr>
  </w:style>
  <w:style w:type="paragraph" w:styleId="Tableheading" w:customStyle="1">
    <w:name w:val="Table heading"/>
    <w:basedOn w:val="Tabletext"/>
    <w:rsid w:val="00BF1E2F"/>
    <w:rPr>
      <w:b/>
      <w:color w:val="FFFFFF"/>
    </w:rPr>
  </w:style>
  <w:style w:type="character" w:styleId="FooterChar" w:customStyle="1">
    <w:name w:val="Footer Char"/>
    <w:link w:val="Footer"/>
    <w:uiPriority w:val="99"/>
    <w:rsid w:val="00326C29"/>
    <w:rPr>
      <w:rFonts w:ascii="Arial" w:hAnsi="Arial" w:cs="Arial"/>
      <w:sz w:val="16"/>
    </w:rPr>
  </w:style>
  <w:style w:type="paragraph" w:styleId="BulletPointsLong" w:customStyle="1">
    <w:name w:val="Bullet Points Long"/>
    <w:basedOn w:val="ListBullet"/>
    <w:link w:val="BulletPointsLongChar"/>
    <w:uiPriority w:val="7"/>
    <w:qFormat/>
    <w:rsid w:val="00DC3792"/>
    <w:pPr>
      <w:spacing w:before="200" w:after="200" w:line="360" w:lineRule="auto"/>
    </w:pPr>
  </w:style>
  <w:style w:type="character" w:styleId="ListBulletChar" w:customStyle="1">
    <w:name w:val="List Bullet Char"/>
    <w:aliases w:val="Bullet Points Short Char"/>
    <w:basedOn w:val="DefaultParagraphFont"/>
    <w:link w:val="ListBullet"/>
    <w:uiPriority w:val="4"/>
    <w:rsid w:val="00DC3792"/>
    <w:rPr>
      <w:rFonts w:ascii="Arial" w:hAnsi="Arial" w:cs="Arial"/>
      <w:sz w:val="21"/>
    </w:rPr>
  </w:style>
  <w:style w:type="character" w:styleId="BulletPointsLongChar" w:customStyle="1">
    <w:name w:val="Bullet Points Long Char"/>
    <w:basedOn w:val="ListBulletChar"/>
    <w:link w:val="BulletPointsLong"/>
    <w:uiPriority w:val="7"/>
    <w:rsid w:val="00436531"/>
    <w:rPr>
      <w:rFonts w:ascii="Arial" w:hAnsi="Arial" w:cs="Arial"/>
      <w:sz w:val="21"/>
    </w:rPr>
  </w:style>
  <w:style w:type="table" w:styleId="ListTable4">
    <w:name w:val="List Table 4"/>
    <w:aliases w:val="NC3Rs"/>
    <w:basedOn w:val="TableNormal"/>
    <w:uiPriority w:val="49"/>
    <w:rsid w:val="009E4EA2"/>
    <w:rPr>
      <w:rFonts w:ascii="Arial" w:hAnsi="Arial"/>
      <w:color w:val="444342" w:themeColor="text1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444342" w:themeFill="text1"/>
      </w:tcPr>
    </w:tblStylePr>
    <w:tblStylePr w:type="lastRow">
      <w:rPr>
        <w:b/>
        <w:bCs/>
      </w:rPr>
      <w:tblPr/>
      <w:tcPr>
        <w:tcBorders>
          <w:top w:val="double" w:color="8F8E8C" w:themeColor="text1" w:themeTint="99" w:sz="4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E0965"/>
    <w:rPr>
      <w:color w:val="605E5C"/>
      <w:shd w:val="clear" w:color="auto" w:fill="E1DFDD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0965"/>
    <w:rPr>
      <w:rFonts w:ascii="Arial" w:hAnsi="Arial" w:cs="Arial"/>
      <w:sz w:val="21"/>
    </w:rPr>
  </w:style>
  <w:style w:type="paragraph" w:styleId="TableParagraph" w:customStyle="1">
    <w:name w:val="Table Paragraph"/>
    <w:basedOn w:val="Normal"/>
    <w:uiPriority w:val="1"/>
    <w:qFormat/>
    <w:rsid w:val="00CE0965"/>
    <w:pPr>
      <w:widowControl w:val="0"/>
      <w:autoSpaceDE w:val="0"/>
      <w:autoSpaceDN w:val="0"/>
      <w:spacing w:before="0" w:after="0" w:line="240" w:lineRule="auto"/>
    </w:pPr>
    <w:rPr>
      <w:rFonts w:eastAsia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52769"/>
    <w:rPr>
      <w:rFonts w:ascii="Arial" w:hAnsi="Arial" w:cs="Arial"/>
      <w:sz w:val="21"/>
    </w:rPr>
  </w:style>
  <w:style w:type="table" w:styleId="GridTable4-Accent6">
    <w:name w:val="Grid Table 4 Accent 6"/>
    <w:basedOn w:val="TableNormal"/>
    <w:uiPriority w:val="49"/>
    <w:rsid w:val="00661B1A"/>
    <w:tblPr>
      <w:tblStyleRowBandSize w:val="1"/>
      <w:tblStyleColBandSize w:val="1"/>
      <w:tblBorders>
        <w:top w:val="single" w:color="A1D0EA" w:themeColor="accent6" w:themeTint="99" w:sz="4" w:space="0"/>
        <w:left w:val="single" w:color="A1D0EA" w:themeColor="accent6" w:themeTint="99" w:sz="4" w:space="0"/>
        <w:bottom w:val="single" w:color="A1D0EA" w:themeColor="accent6" w:themeTint="99" w:sz="4" w:space="0"/>
        <w:right w:val="single" w:color="A1D0EA" w:themeColor="accent6" w:themeTint="99" w:sz="4" w:space="0"/>
        <w:insideH w:val="single" w:color="A1D0EA" w:themeColor="accent6" w:themeTint="99" w:sz="4" w:space="0"/>
        <w:insideV w:val="single" w:color="A1D0E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3B1DC" w:themeColor="accent6" w:sz="4" w:space="0"/>
          <w:left w:val="single" w:color="63B1DC" w:themeColor="accent6" w:sz="4" w:space="0"/>
          <w:bottom w:val="single" w:color="63B1DC" w:themeColor="accent6" w:sz="4" w:space="0"/>
          <w:right w:val="single" w:color="63B1DC" w:themeColor="accent6" w:sz="4" w:space="0"/>
          <w:insideH w:val="nil"/>
          <w:insideV w:val="nil"/>
        </w:tcBorders>
        <w:shd w:val="clear" w:color="auto" w:fill="63B1DC" w:themeFill="accent6"/>
      </w:tcPr>
    </w:tblStylePr>
    <w:tblStylePr w:type="lastRow">
      <w:rPr>
        <w:b/>
        <w:bCs/>
      </w:rPr>
      <w:tblPr/>
      <w:tcPr>
        <w:tcBorders>
          <w:top w:val="double" w:color="63B1D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8" w:themeFill="accent6" w:themeFillTint="33"/>
      </w:tcPr>
    </w:tblStylePr>
    <w:tblStylePr w:type="band1Horz">
      <w:tblPr/>
      <w:tcPr>
        <w:shd w:val="clear" w:color="auto" w:fill="DFEFF8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D37BA"/>
    <w:rPr>
      <w:color w:val="2B8CC2" w:themeColor="accent6" w:themeShade="BF"/>
    </w:rPr>
    <w:tblPr>
      <w:tblStyleRowBandSize w:val="1"/>
      <w:tblStyleColBandSize w:val="1"/>
      <w:tblBorders>
        <w:top w:val="single" w:color="A1D0EA" w:themeColor="accent6" w:themeTint="99" w:sz="4" w:space="0"/>
        <w:left w:val="single" w:color="A1D0EA" w:themeColor="accent6" w:themeTint="99" w:sz="4" w:space="0"/>
        <w:bottom w:val="single" w:color="A1D0EA" w:themeColor="accent6" w:themeTint="99" w:sz="4" w:space="0"/>
        <w:right w:val="single" w:color="A1D0EA" w:themeColor="accent6" w:themeTint="99" w:sz="4" w:space="0"/>
        <w:insideH w:val="single" w:color="A1D0EA" w:themeColor="accent6" w:themeTint="99" w:sz="4" w:space="0"/>
        <w:insideV w:val="single" w:color="A1D0EA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1D0E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1D0E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8" w:themeFill="accent6" w:themeFillTint="33"/>
      </w:tcPr>
    </w:tblStylePr>
    <w:tblStylePr w:type="band1Horz">
      <w:tblPr/>
      <w:tcPr>
        <w:shd w:val="clear" w:color="auto" w:fill="DFEFF8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212EDD"/>
    <w:tblPr>
      <w:tblStyleRowBandSize w:val="1"/>
      <w:tblStyleColBandSize w:val="1"/>
      <w:tblBorders>
        <w:top w:val="single" w:color="B4B3B2" w:themeColor="text1" w:themeTint="66" w:sz="4" w:space="0"/>
        <w:left w:val="single" w:color="B4B3B2" w:themeColor="text1" w:themeTint="66" w:sz="4" w:space="0"/>
        <w:bottom w:val="single" w:color="B4B3B2" w:themeColor="text1" w:themeTint="66" w:sz="4" w:space="0"/>
        <w:right w:val="single" w:color="B4B3B2" w:themeColor="text1" w:themeTint="66" w:sz="4" w:space="0"/>
        <w:insideH w:val="single" w:color="B4B3B2" w:themeColor="text1" w:themeTint="66" w:sz="4" w:space="0"/>
        <w:insideV w:val="single" w:color="B4B3B2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8F8E8C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F8E8C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4892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773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50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24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474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4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57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26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291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0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3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4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4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8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1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40936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9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8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75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5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46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49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978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08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02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1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9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1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9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4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1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77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2559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8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668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2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04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1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80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8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49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0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76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6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2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4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1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yperlink" Target="mailto:3Rsgrants@nc3rs.org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ukri-tfs-prod-assets.s3.eu-west-2.amazonaws.com/AnimalResearchQuestionTemplate-BBSRC.docx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openxmlformats.org/officeDocument/2006/relationships/hyperlink" Target="https://www.nc3rs.org.uk/who-we-are/3rs" TargetMode="External" Id="rId15" /><Relationship Type="http://schemas.openxmlformats.org/officeDocument/2006/relationships/fontTable" Target="fontTable.xml" Id="rId23" /><Relationship Type="http://schemas.openxmlformats.org/officeDocument/2006/relationships/footnotes" Target="foot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ukri.org/councils/bbsrc/guidance-for-applicants/check-if-youre-eligible-for-funding/" TargetMode="External" Id="rId14" /><Relationship Type="http://schemas.openxmlformats.org/officeDocument/2006/relationships/footer" Target="footer3.xml" Id="rId22" /><Relationship Type="http://schemas.openxmlformats.org/officeDocument/2006/relationships/hyperlink" Target="https://nc3rs.org.uk/networks" TargetMode="External" Id="Re69b3f396d314045" /><Relationship Type="http://schemas.openxmlformats.org/officeDocument/2006/relationships/hyperlink" Target="https://www.ukri.org/councils/bbsrc/remit-programmes-and-priorities/" TargetMode="External" Id="R2ca23a66347b4529" /><Relationship Type="http://schemas.openxmlformats.org/officeDocument/2006/relationships/hyperlink" Target="https://nc3rs.org.uk/who-we-are/our-mission" TargetMode="External" Id="R51990745812c448e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NC3Rs Microsoft Office Theme">
  <a:themeElements>
    <a:clrScheme name="NC3Rs Theme">
      <a:dk1>
        <a:srgbClr val="444342"/>
      </a:dk1>
      <a:lt1>
        <a:sysClr val="window" lastClr="FFFFFF"/>
      </a:lt1>
      <a:dk2>
        <a:srgbClr val="0076AF"/>
      </a:dk2>
      <a:lt2>
        <a:srgbClr val="63B1DC"/>
      </a:lt2>
      <a:accent1>
        <a:srgbClr val="642D5C"/>
      </a:accent1>
      <a:accent2>
        <a:srgbClr val="85144B"/>
      </a:accent2>
      <a:accent3>
        <a:srgbClr val="CF4520"/>
      </a:accent3>
      <a:accent4>
        <a:srgbClr val="EAAA00"/>
      </a:accent4>
      <a:accent5>
        <a:srgbClr val="92AD4F"/>
      </a:accent5>
      <a:accent6>
        <a:srgbClr val="63B1DC"/>
      </a:accent6>
      <a:hlink>
        <a:srgbClr val="0076AF"/>
      </a:hlink>
      <a:folHlink>
        <a:srgbClr val="642D5C"/>
      </a:folHlink>
    </a:clrScheme>
    <a:fontScheme name="NC3R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NC3Rs Microsoft Office Theme" id="{60899158-6B9F-4B25-BA2E-CBA6C4CF2608}" vid="{1F7318C7-5A5E-4C0B-906C-DA39F1DC4A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27cfee5d-0a5f-4e33-be33-c64df055ae3d">
      <Terms xmlns="http://schemas.microsoft.com/office/infopath/2007/PartnerControls"/>
    </lcf76f155ced4ddcb4097134ff3c332f>
    <_dlc_DocId xmlns="900af3ad-6b7e-48f1-8b9e-bc5d7f26b5f9">6SHP636E6CSJ-1430715829-6149</_dlc_DocId>
    <_dlc_DocIdUrl xmlns="900af3ad-6b7e-48f1-8b9e-bc5d7f26b5f9">
      <Url>https://ukri.sharepoint.com/sites/og_nft/_layouts/15/DocIdRedir.aspx?ID=6SHP636E6CSJ-1430715829-6149</Url>
      <Description>6SHP636E6CSJ-1430715829-6149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782599C1E0A40AA6D4336B2232065" ma:contentTypeVersion="19" ma:contentTypeDescription="Create a new document." ma:contentTypeScope="" ma:versionID="6c96438ebe780b4e8f85951d69119b15">
  <xsd:schema xmlns:xsd="http://www.w3.org/2001/XMLSchema" xmlns:xs="http://www.w3.org/2001/XMLSchema" xmlns:p="http://schemas.microsoft.com/office/2006/metadata/properties" xmlns:ns2="900af3ad-6b7e-48f1-8b9e-bc5d7f26b5f9" xmlns:ns3="27cfee5d-0a5f-4e33-be33-c64df055ae3d" xmlns:ns4="2e24dfb7-a69e-40eb-b94f-44b9ca9c25ed" targetNamespace="http://schemas.microsoft.com/office/2006/metadata/properties" ma:root="true" ma:fieldsID="5891f7543d687777c10f94f42c9aeef2" ns2:_="" ns3:_="" ns4:_="">
    <xsd:import namespace="900af3ad-6b7e-48f1-8b9e-bc5d7f26b5f9"/>
    <xsd:import namespace="27cfee5d-0a5f-4e33-be33-c64df055ae3d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f3ad-6b7e-48f1-8b9e-bc5d7f26b5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ee5d-0a5f-4e33-be33-c64df055a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7ac116-2a8d-44ee-9a5d-0d931fdc0926}" ma:internalName="TaxCatchAll" ma:showField="CatchAllData" ma:web="900af3ad-6b7e-48f1-8b9e-bc5d7f26b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D486F-5B33-403F-BF8E-74F917052F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6FEC73-EAA3-4264-8951-FA9A85C46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19809-88A6-48E8-9FFB-7BD2E3808C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F1319-8DC8-4037-91C6-819CCAB465FB}">
  <ds:schemaRefs>
    <ds:schemaRef ds:uri="http://schemas.microsoft.com/office/2006/metadata/properties"/>
    <ds:schemaRef ds:uri="http://schemas.microsoft.com/office/infopath/2007/PartnerControls"/>
    <ds:schemaRef ds:uri="2e24dfb7-a69e-40eb-b94f-44b9ca9c25ed"/>
    <ds:schemaRef ds:uri="27cfee5d-0a5f-4e33-be33-c64df055ae3d"/>
    <ds:schemaRef ds:uri="900af3ad-6b7e-48f1-8b9e-bc5d7f26b5f9"/>
  </ds:schemaRefs>
</ds:datastoreItem>
</file>

<file path=customXml/itemProps5.xml><?xml version="1.0" encoding="utf-8"?>
<ds:datastoreItem xmlns:ds="http://schemas.openxmlformats.org/officeDocument/2006/customXml" ds:itemID="{91A69F61-3FBE-4A2E-90BE-C206A57AB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af3ad-6b7e-48f1-8b9e-bc5d7f26b5f9"/>
    <ds:schemaRef ds:uri="27cfee5d-0a5f-4e33-be33-c64df055ae3d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Team Karoshi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NC3Rs</dc:title>
  <dc:subject/>
  <dc:creator>bruno</dc:creator>
  <keywords/>
  <lastModifiedBy>Emma Stokes - NC3Rs</lastModifiedBy>
  <revision>8</revision>
  <lastPrinted>2025-02-07T16:37:00.0000000Z</lastPrinted>
  <dcterms:created xsi:type="dcterms:W3CDTF">2025-05-22T23:31:00.0000000Z</dcterms:created>
  <dcterms:modified xsi:type="dcterms:W3CDTF">2025-07-01T14:31:55.7701876Z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">
    <vt:bool>true</vt:bool>
  </property>
  <property fmtid="{D5CDD505-2E9C-101B-9397-08002B2CF9AE}" pid="3" name="Aktiv">
    <vt:bool>false</vt:bool>
  </property>
  <property fmtid="{D5CDD505-2E9C-101B-9397-08002B2CF9AE}" pid="4" name="ContentTypeId">
    <vt:lpwstr>0x010100D18782599C1E0A40AA6D4336B2232065</vt:lpwstr>
  </property>
  <property fmtid="{D5CDD505-2E9C-101B-9397-08002B2CF9AE}" pid="5" name="MediaServiceImageTags">
    <vt:lpwstr/>
  </property>
  <property fmtid="{D5CDD505-2E9C-101B-9397-08002B2CF9AE}" pid="6" name="_dlc_DocIdItemGuid">
    <vt:lpwstr>81875a77-27e6-4a7f-99bd-b7942c7fc5cb</vt:lpwstr>
  </property>
</Properties>
</file>